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B5873" w14:textId="74F8583E" w:rsidR="00F12C76" w:rsidRPr="00503A4C" w:rsidRDefault="007B37E6" w:rsidP="007B37E6">
      <w:pPr>
        <w:pStyle w:val="ac"/>
        <w:jc w:val="center"/>
        <w:rPr>
          <w:b/>
          <w:bCs/>
          <w:sz w:val="24"/>
          <w:szCs w:val="20"/>
        </w:rPr>
      </w:pPr>
      <w:r w:rsidRPr="00503A4C">
        <w:rPr>
          <w:b/>
          <w:bCs/>
          <w:sz w:val="24"/>
          <w:szCs w:val="20"/>
        </w:rPr>
        <w:t>Муниципальное казённое учреждение дополнительного образования</w:t>
      </w:r>
    </w:p>
    <w:p w14:paraId="192FD6EA" w14:textId="0E89ADE0" w:rsidR="007B37E6" w:rsidRPr="00503A4C" w:rsidRDefault="007B37E6" w:rsidP="007B37E6">
      <w:pPr>
        <w:pStyle w:val="ac"/>
        <w:jc w:val="center"/>
        <w:rPr>
          <w:b/>
          <w:bCs/>
          <w:sz w:val="24"/>
          <w:szCs w:val="20"/>
        </w:rPr>
      </w:pPr>
      <w:r w:rsidRPr="00503A4C">
        <w:rPr>
          <w:b/>
          <w:bCs/>
          <w:sz w:val="24"/>
          <w:szCs w:val="20"/>
        </w:rPr>
        <w:t>Детско-юношеская спортивная школа-интернат «Олимпиец»</w:t>
      </w:r>
    </w:p>
    <w:p w14:paraId="791FE5CD" w14:textId="77777777" w:rsidR="007B37E6" w:rsidRPr="00503A4C" w:rsidRDefault="007B37E6" w:rsidP="007B37E6">
      <w:pPr>
        <w:pStyle w:val="ac"/>
        <w:jc w:val="center"/>
        <w:rPr>
          <w:b/>
          <w:bCs/>
          <w:sz w:val="24"/>
          <w:szCs w:val="20"/>
        </w:rPr>
      </w:pPr>
    </w:p>
    <w:p w14:paraId="74ABAF40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362A3394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656BA515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085F97C4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05B288C0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60C27EF7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76C2D2F2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0E88A138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786C0497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0770605F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61EA0A92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425789B3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66951588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2CD4FEE9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4827B888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24AD83AF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66478ADF" w14:textId="135C660F" w:rsidR="007B37E6" w:rsidRDefault="004F6787" w:rsidP="007B37E6">
      <w:pPr>
        <w:pStyle w:val="ac"/>
        <w:jc w:val="center"/>
        <w:rPr>
          <w:b/>
          <w:bCs/>
        </w:rPr>
      </w:pPr>
      <w:r>
        <w:rPr>
          <w:b/>
          <w:bCs/>
        </w:rPr>
        <w:t>МЕТОДИЧЕСКИЕ РЕКОМЕНДАЦИИ ПО ПРИМЕНЕНИЮ РАЗНОВИДНОСТЕЙ РАЗМИНКИ В ГРУППАХ НАЧАЛЬНОЙ ПОДГОТОВКИ КИОКУСИНКАЙ (КАРАТЭ)</w:t>
      </w:r>
    </w:p>
    <w:p w14:paraId="2E64E398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05DC32D3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0769CC8F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2B77B4DB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0A720D38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3093C54C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0744B7C1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22384103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49A3CD1A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226D384F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0E6C7227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262C2613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2EDE4C40" w14:textId="77777777" w:rsidR="007B37E6" w:rsidRDefault="007B37E6" w:rsidP="007B37E6">
      <w:pPr>
        <w:pStyle w:val="ac"/>
        <w:jc w:val="center"/>
        <w:rPr>
          <w:b/>
          <w:bCs/>
        </w:rPr>
      </w:pPr>
    </w:p>
    <w:p w14:paraId="617B6CE0" w14:textId="787F8714" w:rsidR="007B37E6" w:rsidRPr="00503A4C" w:rsidRDefault="007B37E6" w:rsidP="007B37E6">
      <w:pPr>
        <w:pStyle w:val="ac"/>
        <w:jc w:val="right"/>
        <w:rPr>
          <w:b/>
          <w:bCs/>
          <w:sz w:val="24"/>
          <w:szCs w:val="20"/>
        </w:rPr>
      </w:pPr>
      <w:r w:rsidRPr="00503A4C">
        <w:rPr>
          <w:b/>
          <w:bCs/>
          <w:sz w:val="24"/>
          <w:szCs w:val="20"/>
        </w:rPr>
        <w:t>Автор-составитель:</w:t>
      </w:r>
    </w:p>
    <w:p w14:paraId="48F3CD9A" w14:textId="6D227D18" w:rsidR="007B37E6" w:rsidRPr="00503A4C" w:rsidRDefault="004F6787" w:rsidP="007B37E6">
      <w:pPr>
        <w:pStyle w:val="ac"/>
        <w:jc w:val="right"/>
        <w:rPr>
          <w:b/>
          <w:bCs/>
          <w:sz w:val="24"/>
          <w:szCs w:val="20"/>
        </w:rPr>
      </w:pPr>
      <w:r>
        <w:rPr>
          <w:b/>
          <w:bCs/>
          <w:sz w:val="24"/>
          <w:szCs w:val="20"/>
        </w:rPr>
        <w:t>Латипова Э.А.</w:t>
      </w:r>
    </w:p>
    <w:p w14:paraId="3B319F54" w14:textId="77777777" w:rsidR="007B37E6" w:rsidRPr="00503A4C" w:rsidRDefault="007B37E6" w:rsidP="007B37E6">
      <w:pPr>
        <w:pStyle w:val="ac"/>
        <w:jc w:val="right"/>
        <w:rPr>
          <w:b/>
          <w:bCs/>
          <w:sz w:val="24"/>
          <w:szCs w:val="20"/>
        </w:rPr>
      </w:pPr>
    </w:p>
    <w:p w14:paraId="7848309B" w14:textId="66CC7039" w:rsidR="007B37E6" w:rsidRPr="00503A4C" w:rsidRDefault="007B37E6" w:rsidP="007B37E6">
      <w:pPr>
        <w:pStyle w:val="ac"/>
        <w:jc w:val="right"/>
        <w:rPr>
          <w:b/>
          <w:bCs/>
          <w:sz w:val="24"/>
          <w:szCs w:val="20"/>
        </w:rPr>
      </w:pPr>
      <w:r w:rsidRPr="00503A4C">
        <w:rPr>
          <w:b/>
          <w:bCs/>
          <w:sz w:val="24"/>
          <w:szCs w:val="20"/>
        </w:rPr>
        <w:t>Инструктор-методист:</w:t>
      </w:r>
    </w:p>
    <w:p w14:paraId="542119ED" w14:textId="1BC14D34" w:rsidR="007B37E6" w:rsidRPr="00503A4C" w:rsidRDefault="007B37E6" w:rsidP="007B37E6">
      <w:pPr>
        <w:pStyle w:val="ac"/>
        <w:jc w:val="right"/>
        <w:rPr>
          <w:b/>
          <w:bCs/>
          <w:sz w:val="24"/>
          <w:szCs w:val="20"/>
        </w:rPr>
      </w:pPr>
      <w:r w:rsidRPr="00503A4C">
        <w:rPr>
          <w:b/>
          <w:bCs/>
          <w:sz w:val="24"/>
          <w:szCs w:val="20"/>
        </w:rPr>
        <w:t>Шахбанова А.Н.</w:t>
      </w:r>
    </w:p>
    <w:p w14:paraId="7040DE6C" w14:textId="77777777" w:rsidR="007B37E6" w:rsidRPr="00503A4C" w:rsidRDefault="007B37E6" w:rsidP="007B37E6">
      <w:pPr>
        <w:pStyle w:val="ac"/>
        <w:jc w:val="right"/>
        <w:rPr>
          <w:b/>
          <w:bCs/>
          <w:sz w:val="24"/>
          <w:szCs w:val="20"/>
        </w:rPr>
      </w:pPr>
    </w:p>
    <w:p w14:paraId="6EB4A767" w14:textId="77777777" w:rsidR="007B37E6" w:rsidRPr="00503A4C" w:rsidRDefault="007B37E6" w:rsidP="007B37E6">
      <w:pPr>
        <w:pStyle w:val="ac"/>
        <w:jc w:val="right"/>
        <w:rPr>
          <w:b/>
          <w:bCs/>
          <w:sz w:val="24"/>
          <w:szCs w:val="20"/>
        </w:rPr>
      </w:pPr>
    </w:p>
    <w:p w14:paraId="0F51CBE4" w14:textId="77777777" w:rsidR="007B37E6" w:rsidRPr="00503A4C" w:rsidRDefault="007B37E6" w:rsidP="007B37E6">
      <w:pPr>
        <w:pStyle w:val="ac"/>
        <w:jc w:val="right"/>
        <w:rPr>
          <w:b/>
          <w:bCs/>
          <w:sz w:val="24"/>
          <w:szCs w:val="20"/>
        </w:rPr>
      </w:pPr>
    </w:p>
    <w:p w14:paraId="50699CA7" w14:textId="77777777" w:rsidR="007B37E6" w:rsidRPr="00503A4C" w:rsidRDefault="007B37E6" w:rsidP="007B37E6">
      <w:pPr>
        <w:pStyle w:val="ac"/>
        <w:jc w:val="right"/>
        <w:rPr>
          <w:b/>
          <w:bCs/>
          <w:sz w:val="24"/>
          <w:szCs w:val="20"/>
        </w:rPr>
      </w:pPr>
    </w:p>
    <w:p w14:paraId="169904A2" w14:textId="77777777" w:rsidR="007B37E6" w:rsidRPr="00503A4C" w:rsidRDefault="007B37E6" w:rsidP="007B37E6">
      <w:pPr>
        <w:pStyle w:val="ac"/>
        <w:jc w:val="right"/>
        <w:rPr>
          <w:b/>
          <w:bCs/>
          <w:sz w:val="24"/>
          <w:szCs w:val="20"/>
        </w:rPr>
      </w:pPr>
    </w:p>
    <w:p w14:paraId="294BC0B4" w14:textId="77777777" w:rsidR="007B37E6" w:rsidRPr="00503A4C" w:rsidRDefault="007B37E6" w:rsidP="007B37E6">
      <w:pPr>
        <w:pStyle w:val="ac"/>
        <w:jc w:val="right"/>
        <w:rPr>
          <w:b/>
          <w:bCs/>
          <w:sz w:val="24"/>
          <w:szCs w:val="20"/>
        </w:rPr>
      </w:pPr>
    </w:p>
    <w:p w14:paraId="78337178" w14:textId="77777777" w:rsidR="007B37E6" w:rsidRPr="00503A4C" w:rsidRDefault="007B37E6" w:rsidP="007B37E6">
      <w:pPr>
        <w:pStyle w:val="ac"/>
        <w:jc w:val="right"/>
        <w:rPr>
          <w:b/>
          <w:bCs/>
          <w:sz w:val="24"/>
          <w:szCs w:val="20"/>
        </w:rPr>
      </w:pPr>
    </w:p>
    <w:p w14:paraId="191092A8" w14:textId="2C041B95" w:rsidR="007B37E6" w:rsidRDefault="007B37E6" w:rsidP="007B37E6">
      <w:pPr>
        <w:pStyle w:val="ac"/>
        <w:jc w:val="center"/>
        <w:rPr>
          <w:b/>
          <w:bCs/>
          <w:sz w:val="24"/>
          <w:szCs w:val="20"/>
        </w:rPr>
      </w:pPr>
      <w:r w:rsidRPr="00503A4C">
        <w:rPr>
          <w:b/>
          <w:bCs/>
          <w:sz w:val="24"/>
          <w:szCs w:val="20"/>
        </w:rPr>
        <w:t>г. Кизилюрт</w:t>
      </w:r>
    </w:p>
    <w:p w14:paraId="75966B60" w14:textId="77777777" w:rsidR="00503A4C" w:rsidRDefault="00503A4C" w:rsidP="007B37E6">
      <w:pPr>
        <w:pStyle w:val="ac"/>
        <w:jc w:val="center"/>
        <w:rPr>
          <w:b/>
          <w:bCs/>
          <w:sz w:val="24"/>
          <w:szCs w:val="20"/>
        </w:rPr>
      </w:pPr>
    </w:p>
    <w:p w14:paraId="3804BF80" w14:textId="77777777" w:rsidR="00503A4C" w:rsidRPr="00503A4C" w:rsidRDefault="00503A4C" w:rsidP="007B37E6">
      <w:pPr>
        <w:pStyle w:val="ac"/>
        <w:jc w:val="center"/>
        <w:rPr>
          <w:b/>
          <w:bCs/>
          <w:sz w:val="24"/>
          <w:szCs w:val="20"/>
        </w:rPr>
      </w:pPr>
    </w:p>
    <w:p w14:paraId="2B061819" w14:textId="77777777" w:rsidR="00BB69ED" w:rsidRPr="00BB69ED" w:rsidRDefault="00BB69ED" w:rsidP="00BB69ED">
      <w:pPr>
        <w:pStyle w:val="ac"/>
      </w:pPr>
      <w:r w:rsidRPr="00BB69ED">
        <w:lastRenderedPageBreak/>
        <w:t xml:space="preserve">Различают следующие виды тренировочных занятий: общефизическая подготовка (ОФП), специальная физическая подготовка (СФП), подготовка техники, тактико-техническая подготовка. </w:t>
      </w:r>
    </w:p>
    <w:p w14:paraId="23D737AC" w14:textId="77777777" w:rsidR="00BB69ED" w:rsidRPr="00BB69ED" w:rsidRDefault="00BB69ED" w:rsidP="00BB69ED">
      <w:pPr>
        <w:pStyle w:val="ac"/>
      </w:pPr>
      <w:r w:rsidRPr="00BB69ED">
        <w:t xml:space="preserve">   Вне зависимости от вида каждое тренировочное занятие начинается с разминки. Необходимость разминки обуславливается, прежде всего, тем, что человеческие органы и системы обладают известной инертностью и не сразу начинают действовать на требуемом уровне. При этом для каждого органа и системы человека требуется специфическая, как по интенсивности, так и по продолжительности разминка. </w:t>
      </w:r>
    </w:p>
    <w:p w14:paraId="127F8AFE" w14:textId="77777777" w:rsidR="00BB69ED" w:rsidRPr="00BB69ED" w:rsidRDefault="00BB69ED" w:rsidP="00BB69ED">
      <w:pPr>
        <w:pStyle w:val="ac"/>
      </w:pPr>
      <w:r w:rsidRPr="00BB69ED">
        <w:t xml:space="preserve">     Цель разминки заключается в том, чтобы, во-первых, "разогреть" мышцы (большинство травм на занятиях по каратэ происходит из-за того, что мышцы были недостаточно разогреты перед отработкой технических действий), а во – вторых, настроить организм на предстоящую работу.</w:t>
      </w:r>
    </w:p>
    <w:p w14:paraId="4203ED04" w14:textId="77777777" w:rsidR="00BB69ED" w:rsidRPr="00BB69ED" w:rsidRDefault="00BB69ED" w:rsidP="00BB69ED">
      <w:pPr>
        <w:pStyle w:val="ac"/>
      </w:pPr>
      <w:r w:rsidRPr="00BB69ED">
        <w:t xml:space="preserve">    Разминка включает ходьбу, бег, разнообразные упражнения на месте и в движении, которые предназначены для разогревания мышц шеи, плечевого пояса, туловища, ног. Начинают разминку, как правило, с головы, затем переходят к плечевому поясу, предплечьям, кистям, туловищу, тазовому поясу и ногам, прорабатывая все группы мышц и постепенно повышая интенсивность выполнения упражнений.</w:t>
      </w:r>
    </w:p>
    <w:p w14:paraId="2BA89BE1" w14:textId="7F9D63D5" w:rsidR="00BB69ED" w:rsidRPr="00BB69ED" w:rsidRDefault="00BB69ED" w:rsidP="00BB69ED">
      <w:pPr>
        <w:pStyle w:val="ac"/>
      </w:pPr>
      <w:r w:rsidRPr="00BB69ED">
        <w:t xml:space="preserve">При проведении разминки целесообразно подбирать разнообразные комплексы упражнений для того, </w:t>
      </w:r>
      <w:r w:rsidR="008C15A5" w:rsidRPr="00BB69ED">
        <w:t>чтобы обучающиеся могли</w:t>
      </w:r>
      <w:r w:rsidRPr="00BB69ED">
        <w:t xml:space="preserve"> почувствовать на себе влияние тех или иных упражнений на различные группы мышц и затем могли бы самостоятельно использовать наиболее эффективные упражнения для подготовки организма к предстоящей работе на занятиях.</w:t>
      </w:r>
    </w:p>
    <w:p w14:paraId="7E70D004" w14:textId="51FC562D" w:rsidR="00BB69ED" w:rsidRPr="00BB69ED" w:rsidRDefault="00BB69ED" w:rsidP="00BB69ED">
      <w:pPr>
        <w:pStyle w:val="ac"/>
      </w:pPr>
      <w:r w:rsidRPr="00BB69ED">
        <w:rPr>
          <w:b/>
          <w:bCs/>
          <w:spacing w:val="-2"/>
          <w:u w:val="single"/>
        </w:rPr>
        <w:t>Развитие выносливости</w:t>
      </w:r>
      <w:r w:rsidRPr="00BB69ED">
        <w:rPr>
          <w:spacing w:val="-2"/>
        </w:rPr>
        <w:t>.</w:t>
      </w:r>
    </w:p>
    <w:p w14:paraId="48E91C05" w14:textId="685090AB" w:rsidR="00BB69ED" w:rsidRPr="00BB69ED" w:rsidRDefault="00BB69ED" w:rsidP="00BB69ED">
      <w:pPr>
        <w:pStyle w:val="ac"/>
        <w:rPr>
          <w:spacing w:val="-3"/>
        </w:rPr>
      </w:pPr>
      <w:r w:rsidRPr="00BB69ED">
        <w:rPr>
          <w:spacing w:val="-1"/>
        </w:rPr>
        <w:t>Выносливость </w:t>
      </w:r>
      <w:r w:rsidR="008C15A5" w:rsidRPr="00BB69ED">
        <w:rPr>
          <w:spacing w:val="-1"/>
        </w:rPr>
        <w:t>— это</w:t>
      </w:r>
      <w:r w:rsidRPr="00BB69ED">
        <w:rPr>
          <w:spacing w:val="-1"/>
        </w:rPr>
        <w:t xml:space="preserve"> способность </w:t>
      </w:r>
      <w:r w:rsidRPr="00BB69ED">
        <w:rPr>
          <w:spacing w:val="2"/>
        </w:rPr>
        <w:t>противостоять физическому утомлению в процессе мышечной деятель</w:t>
      </w:r>
      <w:r w:rsidRPr="00BB69ED">
        <w:rPr>
          <w:spacing w:val="-3"/>
        </w:rPr>
        <w:t>ности.</w:t>
      </w:r>
    </w:p>
    <w:p w14:paraId="31E4BB51" w14:textId="37A41090" w:rsidR="00BB69ED" w:rsidRPr="00BB69ED" w:rsidRDefault="00BB69ED" w:rsidP="00BB69ED">
      <w:pPr>
        <w:pStyle w:val="ac"/>
      </w:pPr>
      <w:r w:rsidRPr="00BB69ED">
        <w:rPr>
          <w:b/>
          <w:bCs/>
          <w:spacing w:val="-5"/>
          <w:u w:val="single"/>
        </w:rPr>
        <w:t>Рекомендуемые упражнения</w:t>
      </w:r>
      <w:r w:rsidRPr="00BB69ED">
        <w:rPr>
          <w:spacing w:val="-5"/>
        </w:rPr>
        <w:t>:</w:t>
      </w:r>
    </w:p>
    <w:p w14:paraId="2EF2E18D" w14:textId="77777777" w:rsidR="00BB69ED" w:rsidRPr="00BB69ED" w:rsidRDefault="00BB69ED" w:rsidP="00BB69ED">
      <w:pPr>
        <w:pStyle w:val="ac"/>
      </w:pPr>
      <w:r w:rsidRPr="00BB69ED">
        <w:rPr>
          <w:spacing w:val="-21"/>
        </w:rPr>
        <w:t>1.   </w:t>
      </w:r>
      <w:r w:rsidRPr="00BB69ED">
        <w:t>   Прыжки через низкие препятствия </w:t>
      </w:r>
      <w:r w:rsidRPr="00BB69ED">
        <w:rPr>
          <w:spacing w:val="-1"/>
        </w:rPr>
        <w:t>толчком обеих ног, в быстром   темпе.</w:t>
      </w:r>
    </w:p>
    <w:p w14:paraId="36C3B0DF" w14:textId="021CB83D" w:rsidR="00BB69ED" w:rsidRPr="00BB69ED" w:rsidRDefault="00BB69ED" w:rsidP="00BB69ED">
      <w:pPr>
        <w:pStyle w:val="ac"/>
      </w:pPr>
      <w:r w:rsidRPr="00BB69ED">
        <w:rPr>
          <w:spacing w:val="-12"/>
        </w:rPr>
        <w:t>2.  </w:t>
      </w:r>
      <w:r w:rsidRPr="00BB69ED">
        <w:rPr>
          <w:spacing w:val="2"/>
        </w:rPr>
        <w:t xml:space="preserve">   Переход из положения, лёжа, в </w:t>
      </w:r>
      <w:r w:rsidR="008C15A5" w:rsidRPr="00BB69ED">
        <w:rPr>
          <w:spacing w:val="2"/>
        </w:rPr>
        <w:t>сед «</w:t>
      </w:r>
      <w:r w:rsidRPr="00BB69ED">
        <w:rPr>
          <w:spacing w:val="-1"/>
        </w:rPr>
        <w:t>высокий угол» и обратно, в темпе.</w:t>
      </w:r>
    </w:p>
    <w:p w14:paraId="0C651BE7" w14:textId="663E8F21" w:rsidR="00BB69ED" w:rsidRPr="00BB69ED" w:rsidRDefault="00BB69ED" w:rsidP="00BB69ED">
      <w:pPr>
        <w:pStyle w:val="ac"/>
      </w:pPr>
      <w:r w:rsidRPr="00BB69ED">
        <w:rPr>
          <w:spacing w:val="-10"/>
        </w:rPr>
        <w:t>3.   </w:t>
      </w:r>
      <w:r w:rsidRPr="00BB69ED">
        <w:rPr>
          <w:spacing w:val="-1"/>
        </w:rPr>
        <w:t>   Из упора лёжа толчком ног - упор </w:t>
      </w:r>
      <w:r w:rsidRPr="00BB69ED">
        <w:t xml:space="preserve">присев - прыжок вверх, </w:t>
      </w:r>
      <w:r w:rsidR="008C15A5" w:rsidRPr="00BB69ED">
        <w:t>в</w:t>
      </w:r>
      <w:r w:rsidR="008C15A5" w:rsidRPr="00BB69ED">
        <w:rPr>
          <w:spacing w:val="-10"/>
        </w:rPr>
        <w:t xml:space="preserve"> темпе</w:t>
      </w:r>
      <w:r w:rsidRPr="00BB69ED">
        <w:t>.</w:t>
      </w:r>
    </w:p>
    <w:p w14:paraId="1DEC2BEF" w14:textId="1DA7C760" w:rsidR="00BB69ED" w:rsidRPr="00BB69ED" w:rsidRDefault="00BB69ED" w:rsidP="00BB69ED">
      <w:pPr>
        <w:pStyle w:val="ac"/>
      </w:pPr>
      <w:r w:rsidRPr="00BB69ED">
        <w:rPr>
          <w:spacing w:val="-12"/>
        </w:rPr>
        <w:t>4.   </w:t>
      </w:r>
      <w:r w:rsidRPr="00BB69ED">
        <w:rPr>
          <w:spacing w:val="5"/>
        </w:rPr>
        <w:t>   Переход из смешанного виса, со</w:t>
      </w:r>
      <w:r w:rsidRPr="00BB69ED">
        <w:t xml:space="preserve">гнувшись сзади на гимнастической </w:t>
      </w:r>
      <w:r w:rsidR="008C15A5" w:rsidRPr="00BB69ED">
        <w:t>стен</w:t>
      </w:r>
      <w:r w:rsidR="008C15A5" w:rsidRPr="00BB69ED">
        <w:rPr>
          <w:spacing w:val="-1"/>
        </w:rPr>
        <w:t>ке, в</w:t>
      </w:r>
      <w:r w:rsidRPr="00BB69ED">
        <w:rPr>
          <w:spacing w:val="-1"/>
        </w:rPr>
        <w:t xml:space="preserve"> вис, прогнувшись и обратно.</w:t>
      </w:r>
    </w:p>
    <w:p w14:paraId="085E4073" w14:textId="698BF712" w:rsidR="00BB69ED" w:rsidRPr="00BB69ED" w:rsidRDefault="00BB69ED" w:rsidP="00BB69ED">
      <w:pPr>
        <w:pStyle w:val="ac"/>
      </w:pPr>
      <w:r w:rsidRPr="00BB69ED">
        <w:rPr>
          <w:spacing w:val="-7"/>
        </w:rPr>
        <w:t>5. </w:t>
      </w:r>
      <w:r w:rsidRPr="00BB69ED">
        <w:rPr>
          <w:spacing w:val="5"/>
        </w:rPr>
        <w:t>   </w:t>
      </w:r>
      <w:r w:rsidR="008C15A5" w:rsidRPr="00BB69ED">
        <w:rPr>
          <w:spacing w:val="5"/>
        </w:rPr>
        <w:t>Переход из</w:t>
      </w:r>
      <w:r w:rsidRPr="00BB69ED">
        <w:rPr>
          <w:spacing w:val="5"/>
        </w:rPr>
        <w:t xml:space="preserve"> виса в вис «</w:t>
      </w:r>
      <w:r w:rsidR="008C15A5" w:rsidRPr="00BB69ED">
        <w:rPr>
          <w:spacing w:val="5"/>
        </w:rPr>
        <w:t>высокий угол</w:t>
      </w:r>
      <w:r w:rsidRPr="00BB69ED">
        <w:rPr>
          <w:spacing w:val="-1"/>
        </w:rPr>
        <w:t>» на гимнастической стенке.</w:t>
      </w:r>
    </w:p>
    <w:p w14:paraId="22DB4057" w14:textId="77777777" w:rsidR="00BB69ED" w:rsidRPr="00BB69ED" w:rsidRDefault="00BB69ED" w:rsidP="00BB69ED">
      <w:pPr>
        <w:pStyle w:val="ac"/>
      </w:pPr>
      <w:r w:rsidRPr="00BB69ED">
        <w:rPr>
          <w:spacing w:val="-7"/>
        </w:rPr>
        <w:t>6. </w:t>
      </w:r>
      <w:r w:rsidRPr="00BB69ED">
        <w:rPr>
          <w:spacing w:val="3"/>
        </w:rPr>
        <w:t>   Толчком наскочить в упор на брус</w:t>
      </w:r>
      <w:r w:rsidRPr="00BB69ED">
        <w:rPr>
          <w:spacing w:val="10"/>
        </w:rPr>
        <w:t>ья-отжимание - соскок и т.д., в темпе.</w:t>
      </w:r>
    </w:p>
    <w:p w14:paraId="504004CC" w14:textId="7F166AC0" w:rsidR="00BB69ED" w:rsidRPr="00BB69ED" w:rsidRDefault="00BB69ED" w:rsidP="00BB69ED">
      <w:pPr>
        <w:pStyle w:val="ac"/>
      </w:pPr>
      <w:r w:rsidRPr="00BB69ED">
        <w:rPr>
          <w:spacing w:val="10"/>
        </w:rPr>
        <w:t>  </w:t>
      </w:r>
      <w:r w:rsidRPr="00BB69ED">
        <w:rPr>
          <w:spacing w:val="-14"/>
        </w:rPr>
        <w:t>7.   </w:t>
      </w:r>
      <w:r w:rsidRPr="00BB69ED">
        <w:rPr>
          <w:spacing w:val="-1"/>
        </w:rPr>
        <w:t xml:space="preserve">    Выталкивание </w:t>
      </w:r>
      <w:r w:rsidR="008C15A5" w:rsidRPr="00BB69ED">
        <w:rPr>
          <w:spacing w:val="-1"/>
        </w:rPr>
        <w:t>штанги (</w:t>
      </w:r>
      <w:r w:rsidRPr="00BB69ED">
        <w:rPr>
          <w:spacing w:val="-1"/>
        </w:rPr>
        <w:t>20</w:t>
      </w:r>
      <w:r w:rsidR="008C15A5" w:rsidRPr="00BB69ED">
        <w:rPr>
          <w:spacing w:val="-1"/>
        </w:rPr>
        <w:t>% макс</w:t>
      </w:r>
      <w:r w:rsidRPr="00BB69ED">
        <w:rPr>
          <w:spacing w:val="-1"/>
        </w:rPr>
        <w:t>, </w:t>
      </w:r>
      <w:r w:rsidR="008C15A5" w:rsidRPr="00BB69ED">
        <w:rPr>
          <w:spacing w:val="5"/>
        </w:rPr>
        <w:t>веса) в</w:t>
      </w:r>
      <w:r w:rsidRPr="00BB69ED">
        <w:rPr>
          <w:spacing w:val="5"/>
        </w:rPr>
        <w:t xml:space="preserve"> темпе с подскоками, ноги врозь </w:t>
      </w:r>
      <w:r w:rsidR="008C15A5" w:rsidRPr="00BB69ED">
        <w:rPr>
          <w:spacing w:val="-4"/>
        </w:rPr>
        <w:t>-</w:t>
      </w:r>
      <w:r w:rsidR="008C15A5" w:rsidRPr="00BB69ED">
        <w:rPr>
          <w:spacing w:val="-14"/>
        </w:rPr>
        <w:t xml:space="preserve"> ноги</w:t>
      </w:r>
      <w:r w:rsidRPr="00BB69ED">
        <w:rPr>
          <w:spacing w:val="-4"/>
        </w:rPr>
        <w:t xml:space="preserve"> вместе. </w:t>
      </w:r>
    </w:p>
    <w:p w14:paraId="4304F2FB" w14:textId="77777777" w:rsidR="00BB69ED" w:rsidRPr="00BB69ED" w:rsidRDefault="00BB69ED" w:rsidP="00BB69ED">
      <w:pPr>
        <w:pStyle w:val="ac"/>
      </w:pPr>
      <w:r w:rsidRPr="00BB69ED">
        <w:rPr>
          <w:spacing w:val="-12"/>
        </w:rPr>
        <w:t>8.   </w:t>
      </w:r>
      <w:r w:rsidRPr="00BB69ED">
        <w:rPr>
          <w:spacing w:val="-1"/>
        </w:rPr>
        <w:t xml:space="preserve">Спурты 3 </w:t>
      </w:r>
      <w:r w:rsidRPr="00BB69ED">
        <w:rPr>
          <w:spacing w:val="-1"/>
          <w:lang w:val="en-US"/>
        </w:rPr>
        <w:t>x</w:t>
      </w:r>
      <w:r w:rsidRPr="00BB69ED">
        <w:rPr>
          <w:spacing w:val="-1"/>
        </w:rPr>
        <w:t xml:space="preserve"> 15 м.</w:t>
      </w:r>
    </w:p>
    <w:p w14:paraId="2FEA5E1A" w14:textId="77777777" w:rsidR="00BB69ED" w:rsidRPr="00BB69ED" w:rsidRDefault="00BB69ED" w:rsidP="00BB69ED">
      <w:pPr>
        <w:pStyle w:val="ac"/>
      </w:pPr>
      <w:r w:rsidRPr="00BB69ED">
        <w:rPr>
          <w:spacing w:val="-8"/>
        </w:rPr>
        <w:t>9.  </w:t>
      </w:r>
      <w:r w:rsidRPr="00BB69ED">
        <w:rPr>
          <w:spacing w:val="-1"/>
        </w:rPr>
        <w:t>Приседания со штангой (75% макс, </w:t>
      </w:r>
      <w:r w:rsidRPr="00BB69ED">
        <w:t>веса).</w:t>
      </w:r>
    </w:p>
    <w:p w14:paraId="4D28D9E5" w14:textId="5D053FD3" w:rsidR="00BB69ED" w:rsidRPr="00BB69ED" w:rsidRDefault="00BB69ED" w:rsidP="00BB69ED">
      <w:pPr>
        <w:pStyle w:val="ac"/>
      </w:pPr>
      <w:r w:rsidRPr="00BB69ED">
        <w:t xml:space="preserve"> </w:t>
      </w:r>
      <w:r w:rsidRPr="00BB69ED">
        <w:rPr>
          <w:b/>
          <w:bCs/>
          <w:u w:val="single"/>
        </w:rPr>
        <w:t>Развитие гибкости</w:t>
      </w:r>
      <w:r w:rsidRPr="00BB69ED">
        <w:t>.</w:t>
      </w:r>
    </w:p>
    <w:p w14:paraId="333C06DA" w14:textId="17B0AACE" w:rsidR="00BB69ED" w:rsidRPr="00BB69ED" w:rsidRDefault="00BB69ED" w:rsidP="00BB69ED">
      <w:pPr>
        <w:pStyle w:val="ac"/>
        <w:rPr>
          <w:spacing w:val="-2"/>
        </w:rPr>
      </w:pPr>
      <w:r w:rsidRPr="00BB69ED">
        <w:rPr>
          <w:spacing w:val="2"/>
        </w:rPr>
        <w:t xml:space="preserve"> Гибкость </w:t>
      </w:r>
      <w:r w:rsidR="008C15A5" w:rsidRPr="00BB69ED">
        <w:rPr>
          <w:spacing w:val="2"/>
        </w:rPr>
        <w:t>— это</w:t>
      </w:r>
      <w:r w:rsidRPr="00BB69ED">
        <w:rPr>
          <w:spacing w:val="2"/>
        </w:rPr>
        <w:t xml:space="preserve"> способность вы</w:t>
      </w:r>
      <w:r w:rsidRPr="00BB69ED">
        <w:rPr>
          <w:spacing w:val="5"/>
        </w:rPr>
        <w:t>полнять движения с большой амплит</w:t>
      </w:r>
      <w:r w:rsidRPr="00BB69ED">
        <w:rPr>
          <w:spacing w:val="-2"/>
        </w:rPr>
        <w:t>удой.</w:t>
      </w:r>
    </w:p>
    <w:p w14:paraId="20DF98D0" w14:textId="77777777" w:rsidR="00BB69ED" w:rsidRPr="00BB69ED" w:rsidRDefault="00BB69ED" w:rsidP="00BB69ED">
      <w:pPr>
        <w:pStyle w:val="ac"/>
        <w:rPr>
          <w:sz w:val="24"/>
          <w:szCs w:val="24"/>
        </w:rPr>
      </w:pPr>
      <w:r w:rsidRPr="00BB69ED">
        <w:t xml:space="preserve">    Рекомендуемые упражнения</w:t>
      </w:r>
      <w:r w:rsidRPr="00BB69ED">
        <w:rPr>
          <w:sz w:val="24"/>
          <w:szCs w:val="24"/>
        </w:rPr>
        <w:t>:</w:t>
      </w:r>
    </w:p>
    <w:p w14:paraId="3CF61F35" w14:textId="77777777" w:rsidR="00BB69ED" w:rsidRPr="00BB69ED" w:rsidRDefault="00BB69ED" w:rsidP="00BB69ED">
      <w:pPr>
        <w:pStyle w:val="ac"/>
      </w:pPr>
      <w:r w:rsidRPr="00BB69ED">
        <w:rPr>
          <w:spacing w:val="-3"/>
          <w:sz w:val="24"/>
          <w:szCs w:val="24"/>
        </w:rPr>
        <w:t>            </w:t>
      </w:r>
      <w:r w:rsidRPr="00BB69ED">
        <w:rPr>
          <w:spacing w:val="-3"/>
        </w:rPr>
        <w:t>Прежде всего, для разогрева мышц необходимы вращательные и скручивающие упражнения. Это круговые движения головой, наклоны вверх-вниз, вправо-влево. Повороты головы в сторону. То </w:t>
      </w:r>
      <w:r w:rsidRPr="00BB69ED">
        <w:rPr>
          <w:spacing w:val="-4"/>
        </w:rPr>
        <w:t>же самое проделываем с кистями рук и </w:t>
      </w:r>
      <w:r w:rsidRPr="00BB69ED">
        <w:rPr>
          <w:spacing w:val="3"/>
        </w:rPr>
        <w:t>стопами ног. Упершись руками в коле</w:t>
      </w:r>
      <w:r w:rsidRPr="00BB69ED">
        <w:rPr>
          <w:spacing w:val="-3"/>
        </w:rPr>
        <w:t xml:space="preserve">ни (ноги вместе), делаем </w:t>
      </w:r>
      <w:r w:rsidRPr="00BB69ED">
        <w:rPr>
          <w:spacing w:val="-3"/>
        </w:rPr>
        <w:lastRenderedPageBreak/>
        <w:t>круговые дви</w:t>
      </w:r>
      <w:r w:rsidRPr="00BB69ED">
        <w:rPr>
          <w:spacing w:val="-4"/>
        </w:rPr>
        <w:t>жения в одну, затем в другую стороны. </w:t>
      </w:r>
      <w:r w:rsidRPr="00BB69ED">
        <w:t>Повторяем эти вращения, поставив ноги </w:t>
      </w:r>
      <w:r w:rsidRPr="00BB69ED">
        <w:rPr>
          <w:spacing w:val="-1"/>
        </w:rPr>
        <w:t>на ширину плеч.</w:t>
      </w:r>
    </w:p>
    <w:p w14:paraId="4917FE35" w14:textId="77777777" w:rsidR="00BB69ED" w:rsidRPr="00BB69ED" w:rsidRDefault="00BB69ED" w:rsidP="00BB69ED">
      <w:pPr>
        <w:pStyle w:val="ac"/>
      </w:pPr>
      <w:r w:rsidRPr="00BB69ED">
        <w:rPr>
          <w:spacing w:val="-4"/>
        </w:rPr>
        <w:t>1. Исходное положение (и. п.) - основная стойка у опоры. Махи прямой ногой в сторону, стремясь при каждом махе </w:t>
      </w:r>
      <w:r w:rsidRPr="00BB69ED">
        <w:rPr>
          <w:spacing w:val="-2"/>
        </w:rPr>
        <w:t>поднять ногу выше прежнего.</w:t>
      </w:r>
    </w:p>
    <w:p w14:paraId="38801BCF" w14:textId="77777777" w:rsidR="00BB69ED" w:rsidRPr="00BB69ED" w:rsidRDefault="00BB69ED" w:rsidP="00BB69ED">
      <w:pPr>
        <w:pStyle w:val="ac"/>
      </w:pPr>
      <w:r w:rsidRPr="00BB69ED">
        <w:rPr>
          <w:spacing w:val="-14"/>
        </w:rPr>
        <w:t>2.  </w:t>
      </w:r>
      <w:r w:rsidRPr="00BB69ED">
        <w:rPr>
          <w:spacing w:val="4"/>
        </w:rPr>
        <w:t>И. п. - в упоре стоя на одном ко</w:t>
      </w:r>
      <w:r w:rsidRPr="00BB69ED">
        <w:rPr>
          <w:spacing w:val="-2"/>
        </w:rPr>
        <w:t>лене, свободная нога в сторону. Махи от</w:t>
      </w:r>
      <w:r w:rsidRPr="00BB69ED">
        <w:t>веденной ногой; то же, но круговые дви</w:t>
      </w:r>
      <w:r w:rsidRPr="00BB69ED">
        <w:rPr>
          <w:spacing w:val="-6"/>
        </w:rPr>
        <w:t>жения;</w:t>
      </w:r>
    </w:p>
    <w:p w14:paraId="25B7A4E6" w14:textId="77777777" w:rsidR="00BB69ED" w:rsidRPr="00BB69ED" w:rsidRDefault="00BB69ED" w:rsidP="00BB69ED">
      <w:pPr>
        <w:pStyle w:val="ac"/>
      </w:pPr>
      <w:r w:rsidRPr="00BB69ED">
        <w:rPr>
          <w:spacing w:val="-12"/>
        </w:rPr>
        <w:t>3.  </w:t>
      </w:r>
      <w:r w:rsidRPr="00BB69ED">
        <w:rPr>
          <w:spacing w:val="2"/>
        </w:rPr>
        <w:t>И. п. - стоя на краю скамьи (воз</w:t>
      </w:r>
      <w:r w:rsidRPr="00BB69ED">
        <w:t>вышения), ступни вместе, пружинистые наклоны вперед, как можно ниже.</w:t>
      </w:r>
    </w:p>
    <w:p w14:paraId="113DD716" w14:textId="77777777" w:rsidR="00BB69ED" w:rsidRPr="00BB69ED" w:rsidRDefault="00BB69ED" w:rsidP="00BB69ED">
      <w:pPr>
        <w:pStyle w:val="ac"/>
      </w:pPr>
      <w:r w:rsidRPr="00BB69ED">
        <w:rPr>
          <w:spacing w:val="-14"/>
        </w:rPr>
        <w:t>4.  </w:t>
      </w:r>
      <w:r w:rsidRPr="00BB69ED">
        <w:rPr>
          <w:spacing w:val="5"/>
        </w:rPr>
        <w:t>И. п. - сесть, ноги скрестно, ла</w:t>
      </w:r>
      <w:r w:rsidRPr="00BB69ED">
        <w:rPr>
          <w:spacing w:val="-3"/>
        </w:rPr>
        <w:t>дони положить на затылок. Пружинистые </w:t>
      </w:r>
      <w:r w:rsidRPr="00BB69ED">
        <w:t>наклоны туловища вперед в максималь</w:t>
      </w:r>
      <w:r w:rsidRPr="00BB69ED">
        <w:rPr>
          <w:spacing w:val="-3"/>
        </w:rPr>
        <w:t>ной амплитуде.</w:t>
      </w:r>
    </w:p>
    <w:p w14:paraId="0C711E11" w14:textId="77777777" w:rsidR="00BB69ED" w:rsidRPr="00BB69ED" w:rsidRDefault="00BB69ED" w:rsidP="00BB69ED">
      <w:pPr>
        <w:pStyle w:val="ac"/>
        <w:rPr>
          <w:spacing w:val="-2"/>
        </w:rPr>
      </w:pPr>
      <w:r w:rsidRPr="00BB69ED">
        <w:rPr>
          <w:spacing w:val="-12"/>
        </w:rPr>
        <w:t>5.  </w:t>
      </w:r>
      <w:r w:rsidRPr="00BB69ED">
        <w:rPr>
          <w:spacing w:val="6"/>
        </w:rPr>
        <w:t>И.п.- сед в «барьерном шаге» (одна нога выпрямлена вперёд, другая согнута и отведена в сторону</w:t>
      </w:r>
      <w:r w:rsidRPr="00BB69ED">
        <w:rPr>
          <w:spacing w:val="-2"/>
        </w:rPr>
        <w:t>). Присоеди</w:t>
      </w:r>
      <w:r w:rsidRPr="00BB69ED">
        <w:rPr>
          <w:spacing w:val="-3"/>
        </w:rPr>
        <w:t>нение отведенной ноги к выпрямленной и </w:t>
      </w:r>
      <w:r w:rsidRPr="00BB69ED">
        <w:rPr>
          <w:spacing w:val="-2"/>
        </w:rPr>
        <w:t xml:space="preserve">возвращение в исходное положение. </w:t>
      </w:r>
    </w:p>
    <w:p w14:paraId="6A9B390E" w14:textId="1E882B34" w:rsidR="00BB69ED" w:rsidRPr="00BB69ED" w:rsidRDefault="00BB69ED" w:rsidP="00BB69ED">
      <w:pPr>
        <w:pStyle w:val="ac"/>
      </w:pPr>
      <w:r w:rsidRPr="00BB69ED">
        <w:rPr>
          <w:spacing w:val="-12"/>
        </w:rPr>
        <w:t>6.  </w:t>
      </w:r>
      <w:r w:rsidRPr="00BB69ED">
        <w:rPr>
          <w:spacing w:val="6"/>
        </w:rPr>
        <w:t xml:space="preserve">И. п. - лежа на животе, </w:t>
      </w:r>
      <w:r w:rsidR="00E76360" w:rsidRPr="00BB69ED">
        <w:rPr>
          <w:spacing w:val="6"/>
        </w:rPr>
        <w:t>взяться правой</w:t>
      </w:r>
      <w:r w:rsidRPr="00BB69ED">
        <w:rPr>
          <w:spacing w:val="3"/>
        </w:rPr>
        <w:t xml:space="preserve"> рукой за носок правой согнутой </w:t>
      </w:r>
      <w:r w:rsidRPr="00BB69ED">
        <w:rPr>
          <w:spacing w:val="-1"/>
        </w:rPr>
        <w:t>ноги. Пружинистые притягивания стопы </w:t>
      </w:r>
      <w:r w:rsidRPr="00BB69ED">
        <w:rPr>
          <w:spacing w:val="-3"/>
        </w:rPr>
        <w:t>к голове.</w:t>
      </w:r>
    </w:p>
    <w:p w14:paraId="5FE8C7D8" w14:textId="04082564" w:rsidR="00BB69ED" w:rsidRPr="00BB69ED" w:rsidRDefault="00BB69ED" w:rsidP="00BB69ED">
      <w:pPr>
        <w:pStyle w:val="ac"/>
      </w:pPr>
      <w:r w:rsidRPr="00BB69ED">
        <w:rPr>
          <w:spacing w:val="-14"/>
        </w:rPr>
        <w:t>7.  </w:t>
      </w:r>
      <w:r w:rsidRPr="00BB69ED">
        <w:rPr>
          <w:spacing w:val="6"/>
        </w:rPr>
        <w:t xml:space="preserve">И. п. </w:t>
      </w:r>
      <w:r w:rsidR="00E76360" w:rsidRPr="00BB69ED">
        <w:rPr>
          <w:spacing w:val="6"/>
        </w:rPr>
        <w:t>- «</w:t>
      </w:r>
      <w:r w:rsidRPr="00BB69ED">
        <w:rPr>
          <w:spacing w:val="6"/>
        </w:rPr>
        <w:t>полушпагат» (одна нога </w:t>
      </w:r>
      <w:r w:rsidRPr="00BB69ED">
        <w:rPr>
          <w:spacing w:val="1"/>
        </w:rPr>
        <w:t>согнута, другая выпрямлена назад, руки </w:t>
      </w:r>
      <w:r w:rsidRPr="00BB69ED">
        <w:rPr>
          <w:spacing w:val="-2"/>
        </w:rPr>
        <w:t>на полу, туловище прямо). Пружинистые </w:t>
      </w:r>
      <w:r w:rsidRPr="00BB69ED">
        <w:t>наклоны туловища назад.</w:t>
      </w:r>
    </w:p>
    <w:p w14:paraId="004789AE" w14:textId="59E50D82" w:rsidR="00BB69ED" w:rsidRPr="00BB69ED" w:rsidRDefault="00BB69ED" w:rsidP="00BB69ED">
      <w:pPr>
        <w:pStyle w:val="ac"/>
        <w:rPr>
          <w:spacing w:val="4"/>
        </w:rPr>
      </w:pPr>
      <w:r w:rsidRPr="00BB69ED">
        <w:rPr>
          <w:spacing w:val="-12"/>
        </w:rPr>
        <w:t>8.  </w:t>
      </w:r>
      <w:r w:rsidRPr="00BB69ED">
        <w:rPr>
          <w:spacing w:val="1"/>
        </w:rPr>
        <w:t>И. п. - основная стойка у гимнас</w:t>
      </w:r>
      <w:r w:rsidRPr="00BB69ED">
        <w:rPr>
          <w:spacing w:val="-1"/>
        </w:rPr>
        <w:t>тической стенки (или любой другой опо</w:t>
      </w:r>
      <w:r w:rsidRPr="00BB69ED">
        <w:t xml:space="preserve">ры). Медленно </w:t>
      </w:r>
      <w:r w:rsidR="00E76360" w:rsidRPr="00BB69ED">
        <w:t>скользя ступнями, одна</w:t>
      </w:r>
      <w:r w:rsidRPr="00BB69ED">
        <w:t> </w:t>
      </w:r>
      <w:r w:rsidRPr="00BB69ED">
        <w:rPr>
          <w:spacing w:val="4"/>
        </w:rPr>
        <w:t>нога вперед, другая назад, пружинисто покачивая прямым туловищем вверх-вниз, попытаться сесть в шпагат,</w:t>
      </w:r>
    </w:p>
    <w:p w14:paraId="53799461" w14:textId="77777777" w:rsidR="00BB69ED" w:rsidRPr="00BB69ED" w:rsidRDefault="00BB69ED" w:rsidP="00BB69ED">
      <w:pPr>
        <w:pStyle w:val="ac"/>
        <w:rPr>
          <w:spacing w:val="-2"/>
        </w:rPr>
      </w:pPr>
      <w:r w:rsidRPr="00BB69ED">
        <w:rPr>
          <w:spacing w:val="4"/>
        </w:rPr>
        <w:t xml:space="preserve"> </w:t>
      </w:r>
      <w:r w:rsidRPr="00BB69ED">
        <w:rPr>
          <w:spacing w:val="-3"/>
        </w:rPr>
        <w:t>держась </w:t>
      </w:r>
      <w:r w:rsidRPr="00BB69ED">
        <w:rPr>
          <w:spacing w:val="-2"/>
        </w:rPr>
        <w:t xml:space="preserve">за опору. </w:t>
      </w:r>
    </w:p>
    <w:p w14:paraId="7A3E219B" w14:textId="61877F4C" w:rsidR="00BB69ED" w:rsidRPr="00BB69ED" w:rsidRDefault="00BB69ED" w:rsidP="00BB69ED">
      <w:pPr>
        <w:pStyle w:val="ac"/>
      </w:pPr>
      <w:r w:rsidRPr="00BB69ED">
        <w:rPr>
          <w:spacing w:val="-2"/>
        </w:rPr>
        <w:t xml:space="preserve">  </w:t>
      </w:r>
      <w:r w:rsidRPr="00BB69ED">
        <w:rPr>
          <w:spacing w:val="-13"/>
        </w:rPr>
        <w:t>9.  </w:t>
      </w:r>
      <w:r w:rsidRPr="00BB69ED">
        <w:rPr>
          <w:spacing w:val="-5"/>
        </w:rPr>
        <w:t>И. п. - в широкой стойке, одна нога </w:t>
      </w:r>
      <w:r w:rsidRPr="00BB69ED">
        <w:t>вперед, другая сзади, опираясь руками о </w:t>
      </w:r>
      <w:r w:rsidRPr="00BB69ED">
        <w:rPr>
          <w:spacing w:val="-2"/>
        </w:rPr>
        <w:t xml:space="preserve">пол, пружинисто покачивая телом вверх-вниз, </w:t>
      </w:r>
      <w:r w:rsidR="00E76360" w:rsidRPr="00BB69ED">
        <w:rPr>
          <w:spacing w:val="-2"/>
        </w:rPr>
        <w:t xml:space="preserve">постепенно телом </w:t>
      </w:r>
      <w:r w:rsidR="00E76360" w:rsidRPr="00BB69ED">
        <w:rPr>
          <w:spacing w:val="-3"/>
        </w:rPr>
        <w:t>разводя и выпрямляя</w:t>
      </w:r>
      <w:r w:rsidRPr="00BB69ED">
        <w:rPr>
          <w:spacing w:val="-3"/>
        </w:rPr>
        <w:t> </w:t>
      </w:r>
      <w:r w:rsidRPr="00BB69ED">
        <w:t>ноги, сесть на шпагат, руки в стороны.</w:t>
      </w:r>
    </w:p>
    <w:p w14:paraId="3C9C33C4" w14:textId="77777777" w:rsidR="00BB69ED" w:rsidRPr="00BB69ED" w:rsidRDefault="00BB69ED" w:rsidP="00BB69ED">
      <w:pPr>
        <w:pStyle w:val="ac"/>
      </w:pPr>
      <w:r w:rsidRPr="00BB69ED">
        <w:rPr>
          <w:spacing w:val="1"/>
        </w:rPr>
        <w:t xml:space="preserve">     Развитие ловкости.</w:t>
      </w:r>
    </w:p>
    <w:p w14:paraId="4F7AB4CD" w14:textId="0C87B8A5" w:rsidR="00BB69ED" w:rsidRPr="00E76360" w:rsidRDefault="00BB69ED" w:rsidP="00E76360">
      <w:pPr>
        <w:pStyle w:val="ac"/>
      </w:pPr>
      <w:r w:rsidRPr="00BB69ED">
        <w:rPr>
          <w:spacing w:val="1"/>
        </w:rPr>
        <w:t xml:space="preserve"> </w:t>
      </w:r>
      <w:r w:rsidR="00E76360" w:rsidRPr="00E76360">
        <w:t>Ловкость — это физическое качество</w:t>
      </w:r>
      <w:r w:rsidRPr="00E76360">
        <w:t>, выражающееся</w:t>
      </w:r>
      <w:r w:rsidR="00E76360" w:rsidRPr="00E76360">
        <w:t xml:space="preserve"> </w:t>
      </w:r>
      <w:r w:rsidRPr="00E76360">
        <w:t>в   способности учеников быстро и наилучшим образом решать двигательные задачи.</w:t>
      </w:r>
    </w:p>
    <w:p w14:paraId="31770B11" w14:textId="77777777" w:rsidR="00BB69ED" w:rsidRPr="00E76360" w:rsidRDefault="00BB69ED" w:rsidP="00E76360">
      <w:pPr>
        <w:pStyle w:val="ac"/>
      </w:pPr>
      <w:r w:rsidRPr="00E76360">
        <w:t xml:space="preserve">Как и в других современных видах спорта, так и в каратэ большое место занимает разминка. Выполняются все силовые упражнения, способствующие развитию ударов и блоков в каратэ. В особенности следует хорошо упражнять суставы.              </w:t>
      </w:r>
    </w:p>
    <w:p w14:paraId="3EF068E9" w14:textId="77777777" w:rsidR="00BB69ED" w:rsidRPr="00E76360" w:rsidRDefault="00BB69ED" w:rsidP="00E76360">
      <w:pPr>
        <w:pStyle w:val="ac"/>
      </w:pPr>
      <w:r w:rsidRPr="00E76360">
        <w:t xml:space="preserve"> Ниже приводится тот минимум упражнений, который нужно выполнить в течение занятия.</w:t>
      </w:r>
    </w:p>
    <w:p w14:paraId="27F59567" w14:textId="77777777" w:rsidR="00BB69ED" w:rsidRPr="00BB69ED" w:rsidRDefault="00BB69ED" w:rsidP="00BB69ED">
      <w:pPr>
        <w:widowControl w:val="0"/>
        <w:spacing w:after="200" w:line="276" w:lineRule="auto"/>
        <w:ind w:left="-284" w:firstLine="284"/>
        <w:rPr>
          <w:rFonts w:ascii="Georgia" w:eastAsia="Calibri" w:hAnsi="Georgia" w:cs="Times New Roman"/>
          <w:kern w:val="0"/>
          <w:sz w:val="18"/>
          <w:szCs w:val="20"/>
          <w14:ligatures w14:val="none"/>
        </w:rPr>
      </w:pPr>
      <w:r w:rsidRPr="00BB69ED">
        <w:rPr>
          <w:rFonts w:eastAsia="Calibri" w:cs="Times New Roman"/>
          <w:noProof/>
          <w:kern w:val="0"/>
          <w:sz w:val="24"/>
          <w:szCs w:val="24"/>
          <w:lang w:eastAsia="ru-RU"/>
          <w14:ligatures w14:val="none"/>
        </w:rPr>
        <w:drawing>
          <wp:anchor distT="0" distB="0" distL="114300" distR="114300" simplePos="0" relativeHeight="251659264" behindDoc="1" locked="0" layoutInCell="1" allowOverlap="1" wp14:anchorId="6BCCD5C5" wp14:editId="2C31DFA7">
            <wp:simplePos x="0" y="0"/>
            <wp:positionH relativeFrom="column">
              <wp:posOffset>937895</wp:posOffset>
            </wp:positionH>
            <wp:positionV relativeFrom="paragraph">
              <wp:posOffset>155575</wp:posOffset>
            </wp:positionV>
            <wp:extent cx="3837305" cy="2087880"/>
            <wp:effectExtent l="0" t="0" r="0" b="7620"/>
            <wp:wrapTight wrapText="bothSides">
              <wp:wrapPolygon edited="0">
                <wp:start x="0" y="0"/>
                <wp:lineTo x="0" y="21482"/>
                <wp:lineTo x="21446" y="21482"/>
                <wp:lineTo x="21446" y="0"/>
                <wp:lineTo x="0" y="0"/>
              </wp:wrapPolygon>
            </wp:wrapTight>
            <wp:docPr id="1" name="Рисунок 1" descr="Разми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азминк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305" cy="208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69ED">
        <w:rPr>
          <w:rFonts w:ascii="Calibri" w:eastAsia="Calibri" w:hAnsi="Calibri" w:cs="Times New Roman"/>
          <w:kern w:val="0"/>
          <w:sz w:val="22"/>
          <w14:ligatures w14:val="none"/>
        </w:rPr>
        <w:t> </w:t>
      </w:r>
    </w:p>
    <w:p w14:paraId="13715355" w14:textId="77777777" w:rsidR="00BB69ED" w:rsidRPr="00BB69ED" w:rsidRDefault="00BB69ED" w:rsidP="00BB69ED">
      <w:pPr>
        <w:widowControl w:val="0"/>
        <w:spacing w:after="0" w:line="300" w:lineRule="auto"/>
        <w:ind w:left="-284" w:firstLine="284"/>
        <w:jc w:val="both"/>
        <w:rPr>
          <w:rFonts w:eastAsia="Calibri" w:cs="Times New Roman"/>
          <w:kern w:val="0"/>
          <w:szCs w:val="28"/>
          <w14:ligatures w14:val="none"/>
        </w:rPr>
      </w:pPr>
    </w:p>
    <w:p w14:paraId="7D969F38" w14:textId="77777777" w:rsidR="00BB69ED" w:rsidRPr="00BB69ED" w:rsidRDefault="00BB69ED" w:rsidP="00BB69ED">
      <w:pPr>
        <w:widowControl w:val="0"/>
        <w:spacing w:after="200" w:line="276" w:lineRule="auto"/>
        <w:ind w:left="-284" w:firstLine="284"/>
        <w:jc w:val="both"/>
        <w:rPr>
          <w:rFonts w:ascii="Georgia" w:eastAsia="Calibri" w:hAnsi="Georgia" w:cs="Times New Roman"/>
          <w:kern w:val="0"/>
          <w:sz w:val="18"/>
          <w:szCs w:val="20"/>
          <w14:ligatures w14:val="none"/>
        </w:rPr>
      </w:pPr>
      <w:r w:rsidRPr="00BB69ED">
        <w:rPr>
          <w:rFonts w:ascii="Calibri" w:eastAsia="Calibri" w:hAnsi="Calibri" w:cs="Times New Roman"/>
          <w:kern w:val="0"/>
          <w:sz w:val="22"/>
          <w14:ligatures w14:val="none"/>
        </w:rPr>
        <w:t> </w:t>
      </w:r>
    </w:p>
    <w:p w14:paraId="16672227" w14:textId="77777777" w:rsidR="00BB69ED" w:rsidRPr="00BB69ED" w:rsidRDefault="00BB69ED" w:rsidP="00BB69ED">
      <w:pPr>
        <w:spacing w:after="200" w:line="276" w:lineRule="auto"/>
        <w:jc w:val="center"/>
        <w:rPr>
          <w:rFonts w:eastAsia="Calibri" w:cs="Times New Roman"/>
          <w:b/>
          <w:color w:val="C00000"/>
          <w:kern w:val="0"/>
          <w:szCs w:val="28"/>
          <w14:ligatures w14:val="none"/>
        </w:rPr>
      </w:pPr>
    </w:p>
    <w:p w14:paraId="0D9600EC" w14:textId="77777777" w:rsidR="00BB69ED" w:rsidRPr="00BB69ED" w:rsidRDefault="00BB69ED" w:rsidP="00BB69ED">
      <w:pPr>
        <w:spacing w:after="200" w:line="276" w:lineRule="auto"/>
        <w:jc w:val="center"/>
        <w:rPr>
          <w:rFonts w:eastAsia="Calibri" w:cs="Times New Roman"/>
          <w:b/>
          <w:color w:val="C00000"/>
          <w:kern w:val="0"/>
          <w:szCs w:val="28"/>
          <w14:ligatures w14:val="none"/>
        </w:rPr>
      </w:pPr>
    </w:p>
    <w:p w14:paraId="4EAE0D8A" w14:textId="77777777" w:rsidR="00BB69ED" w:rsidRPr="00BB69ED" w:rsidRDefault="00BB69ED" w:rsidP="00BB69ED">
      <w:pPr>
        <w:spacing w:after="200" w:line="276" w:lineRule="auto"/>
        <w:jc w:val="center"/>
        <w:rPr>
          <w:rFonts w:eastAsia="Calibri" w:cs="Times New Roman"/>
          <w:b/>
          <w:color w:val="C00000"/>
          <w:kern w:val="0"/>
          <w:szCs w:val="28"/>
          <w14:ligatures w14:val="none"/>
        </w:rPr>
      </w:pPr>
    </w:p>
    <w:p w14:paraId="064A3CA1" w14:textId="77777777" w:rsidR="00BB69ED" w:rsidRPr="00BB69ED" w:rsidRDefault="00BB69ED" w:rsidP="00BB69ED">
      <w:pPr>
        <w:spacing w:after="200" w:line="276" w:lineRule="auto"/>
        <w:jc w:val="center"/>
        <w:rPr>
          <w:rFonts w:eastAsia="Calibri" w:cs="Times New Roman"/>
          <w:b/>
          <w:color w:val="C00000"/>
          <w:kern w:val="0"/>
          <w:szCs w:val="28"/>
          <w14:ligatures w14:val="none"/>
        </w:rPr>
      </w:pPr>
    </w:p>
    <w:p w14:paraId="6904A9A1" w14:textId="77777777" w:rsidR="00BB69ED" w:rsidRPr="00BB69ED" w:rsidRDefault="00BB69ED" w:rsidP="00BB69ED">
      <w:pPr>
        <w:spacing w:after="200" w:line="276" w:lineRule="auto"/>
        <w:jc w:val="center"/>
        <w:rPr>
          <w:rFonts w:eastAsia="Calibri" w:cs="Times New Roman"/>
          <w:b/>
          <w:color w:val="C00000"/>
          <w:kern w:val="0"/>
          <w:szCs w:val="28"/>
          <w14:ligatures w14:val="none"/>
        </w:rPr>
      </w:pPr>
      <w:r w:rsidRPr="00BB69ED">
        <w:rPr>
          <w:rFonts w:ascii="Calibri" w:eastAsia="Calibri" w:hAnsi="Calibri" w:cs="Times New Roman"/>
          <w:noProof/>
          <w:kern w:val="0"/>
          <w:sz w:val="22"/>
          <w:lang w:eastAsia="ru-RU"/>
          <w14:ligatures w14:val="none"/>
        </w:rPr>
        <w:lastRenderedPageBreak/>
        <w:drawing>
          <wp:anchor distT="0" distB="0" distL="114300" distR="114300" simplePos="0" relativeHeight="251660288" behindDoc="1" locked="0" layoutInCell="1" allowOverlap="1" wp14:anchorId="105DD187" wp14:editId="7A3BE2EF">
            <wp:simplePos x="0" y="0"/>
            <wp:positionH relativeFrom="column">
              <wp:posOffset>1280795</wp:posOffset>
            </wp:positionH>
            <wp:positionV relativeFrom="paragraph">
              <wp:posOffset>281940</wp:posOffset>
            </wp:positionV>
            <wp:extent cx="3419475" cy="1428750"/>
            <wp:effectExtent l="0" t="0" r="9525" b="0"/>
            <wp:wrapTight wrapText="bothSides">
              <wp:wrapPolygon edited="0">
                <wp:start x="0" y="0"/>
                <wp:lineTo x="0" y="21312"/>
                <wp:lineTo x="21540" y="21312"/>
                <wp:lineTo x="21540" y="0"/>
                <wp:lineTo x="0" y="0"/>
              </wp:wrapPolygon>
            </wp:wrapTight>
            <wp:docPr id="3" name="Рисунок 3" descr="Разминка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Разминка"/>
                    <pic:cNvPicPr>
                      <a:picLocks noGrp="1"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EC67B7" w14:textId="77777777" w:rsidR="00BB69ED" w:rsidRPr="00BB69ED" w:rsidRDefault="00BB69ED" w:rsidP="00BB69ED">
      <w:pPr>
        <w:widowControl w:val="0"/>
        <w:spacing w:after="0" w:line="276" w:lineRule="auto"/>
        <w:ind w:firstLine="375"/>
        <w:jc w:val="both"/>
        <w:rPr>
          <w:rFonts w:eastAsia="Calibri" w:cs="Times New Roman"/>
          <w:kern w:val="0"/>
          <w:szCs w:val="28"/>
          <w14:ligatures w14:val="none"/>
        </w:rPr>
      </w:pPr>
    </w:p>
    <w:p w14:paraId="7253DCB3" w14:textId="77777777" w:rsidR="00BB69ED" w:rsidRPr="00BB69ED" w:rsidRDefault="00BB69ED" w:rsidP="00BB69ED">
      <w:pPr>
        <w:widowControl w:val="0"/>
        <w:spacing w:after="0" w:line="276" w:lineRule="auto"/>
        <w:ind w:firstLine="375"/>
        <w:jc w:val="both"/>
        <w:rPr>
          <w:rFonts w:eastAsia="Calibri" w:cs="Times New Roman"/>
          <w:kern w:val="0"/>
          <w:szCs w:val="28"/>
          <w14:ligatures w14:val="none"/>
        </w:rPr>
      </w:pPr>
    </w:p>
    <w:p w14:paraId="1646BDBC" w14:textId="77777777" w:rsidR="00BB69ED" w:rsidRPr="00BB69ED" w:rsidRDefault="00BB69ED" w:rsidP="00BB69ED">
      <w:pPr>
        <w:widowControl w:val="0"/>
        <w:spacing w:after="0" w:line="276" w:lineRule="auto"/>
        <w:ind w:firstLine="375"/>
        <w:jc w:val="both"/>
        <w:rPr>
          <w:rFonts w:eastAsia="Calibri" w:cs="Times New Roman"/>
          <w:kern w:val="0"/>
          <w:szCs w:val="28"/>
          <w14:ligatures w14:val="none"/>
        </w:rPr>
      </w:pPr>
    </w:p>
    <w:p w14:paraId="32E98EC5" w14:textId="77777777" w:rsidR="00BB69ED" w:rsidRPr="00BB69ED" w:rsidRDefault="00BB69ED" w:rsidP="00BB69ED">
      <w:pPr>
        <w:widowControl w:val="0"/>
        <w:spacing w:after="0" w:line="276" w:lineRule="auto"/>
        <w:ind w:firstLine="375"/>
        <w:jc w:val="both"/>
        <w:rPr>
          <w:rFonts w:eastAsia="Calibri" w:cs="Times New Roman"/>
          <w:kern w:val="0"/>
          <w:szCs w:val="28"/>
          <w14:ligatures w14:val="none"/>
        </w:rPr>
      </w:pPr>
    </w:p>
    <w:p w14:paraId="4516DB41" w14:textId="77777777" w:rsidR="00BB69ED" w:rsidRPr="00BB69ED" w:rsidRDefault="00BB69ED" w:rsidP="00BB69ED">
      <w:pPr>
        <w:widowControl w:val="0"/>
        <w:spacing w:after="0" w:line="276" w:lineRule="auto"/>
        <w:ind w:firstLine="375"/>
        <w:jc w:val="both"/>
        <w:rPr>
          <w:rFonts w:eastAsia="Calibri" w:cs="Times New Roman"/>
          <w:kern w:val="0"/>
          <w:szCs w:val="28"/>
          <w14:ligatures w14:val="none"/>
        </w:rPr>
      </w:pPr>
    </w:p>
    <w:p w14:paraId="18E63597" w14:textId="77777777" w:rsidR="00BB69ED" w:rsidRPr="00BB69ED" w:rsidRDefault="00BB69ED" w:rsidP="00BB69ED">
      <w:pPr>
        <w:widowControl w:val="0"/>
        <w:spacing w:after="0" w:line="276" w:lineRule="auto"/>
        <w:ind w:firstLine="375"/>
        <w:jc w:val="both"/>
        <w:rPr>
          <w:rFonts w:eastAsia="Calibri" w:cs="Times New Roman"/>
          <w:kern w:val="0"/>
          <w:szCs w:val="28"/>
          <w14:ligatures w14:val="none"/>
        </w:rPr>
      </w:pPr>
    </w:p>
    <w:p w14:paraId="52A2A7B0" w14:textId="77777777" w:rsidR="00BB69ED" w:rsidRPr="00BB69ED" w:rsidRDefault="00BB69ED" w:rsidP="00BB69ED">
      <w:pPr>
        <w:widowControl w:val="0"/>
        <w:spacing w:after="0" w:line="276" w:lineRule="auto"/>
        <w:ind w:firstLine="375"/>
        <w:jc w:val="both"/>
        <w:rPr>
          <w:rFonts w:eastAsia="Calibri" w:cs="Times New Roman"/>
          <w:kern w:val="0"/>
          <w:szCs w:val="28"/>
          <w14:ligatures w14:val="none"/>
        </w:rPr>
      </w:pPr>
    </w:p>
    <w:p w14:paraId="4507EFDE" w14:textId="6FD113AA" w:rsidR="00BB69ED" w:rsidRPr="00BB69ED" w:rsidRDefault="00BB69ED" w:rsidP="00BB69ED">
      <w:pPr>
        <w:widowControl w:val="0"/>
        <w:spacing w:after="0" w:line="276" w:lineRule="auto"/>
        <w:ind w:firstLine="375"/>
        <w:jc w:val="both"/>
        <w:rPr>
          <w:rFonts w:eastAsia="Calibri" w:cs="Times New Roman"/>
          <w:kern w:val="0"/>
          <w:szCs w:val="28"/>
          <w14:ligatures w14:val="none"/>
        </w:rPr>
      </w:pPr>
      <w:r w:rsidRPr="00BB69ED">
        <w:rPr>
          <w:rFonts w:eastAsia="Calibri" w:cs="Times New Roman"/>
          <w:kern w:val="0"/>
          <w:szCs w:val="28"/>
          <w14:ligatures w14:val="none"/>
        </w:rPr>
        <w:t>1. Выполнить вращательные движения стопой.</w:t>
      </w:r>
    </w:p>
    <w:p w14:paraId="5C89E4D3" w14:textId="77777777" w:rsidR="00BB69ED" w:rsidRPr="00BB69ED" w:rsidRDefault="00BB69ED" w:rsidP="00BB69ED">
      <w:pPr>
        <w:widowControl w:val="0"/>
        <w:spacing w:after="0" w:line="276" w:lineRule="auto"/>
        <w:ind w:firstLine="375"/>
        <w:jc w:val="both"/>
        <w:rPr>
          <w:rFonts w:eastAsia="Calibri" w:cs="Times New Roman"/>
          <w:kern w:val="0"/>
          <w:szCs w:val="28"/>
          <w14:ligatures w14:val="none"/>
        </w:rPr>
      </w:pPr>
      <w:r w:rsidRPr="00BB69ED">
        <w:rPr>
          <w:rFonts w:eastAsia="Calibri" w:cs="Times New Roman"/>
          <w:kern w:val="0"/>
          <w:szCs w:val="28"/>
          <w14:ligatures w14:val="none"/>
        </w:rPr>
        <w:t>2. Вращения голени в горизонтальной плоскости.</w:t>
      </w:r>
    </w:p>
    <w:p w14:paraId="311C4FF0" w14:textId="77777777" w:rsidR="00BB69ED" w:rsidRPr="00BB69ED" w:rsidRDefault="00BB69ED" w:rsidP="00BB69ED">
      <w:pPr>
        <w:widowControl w:val="0"/>
        <w:spacing w:after="0" w:line="276" w:lineRule="auto"/>
        <w:ind w:firstLine="375"/>
        <w:jc w:val="both"/>
        <w:rPr>
          <w:rFonts w:eastAsia="Calibri" w:cs="Times New Roman"/>
          <w:kern w:val="0"/>
          <w:szCs w:val="28"/>
          <w14:ligatures w14:val="none"/>
        </w:rPr>
      </w:pPr>
      <w:r w:rsidRPr="00BB69ED">
        <w:rPr>
          <w:rFonts w:eastAsia="Calibri" w:cs="Times New Roman"/>
          <w:kern w:val="0"/>
          <w:szCs w:val="28"/>
          <w14:ligatures w14:val="none"/>
        </w:rPr>
        <w:t>3. Вращения голени в вертикальной плоскости.</w:t>
      </w:r>
    </w:p>
    <w:p w14:paraId="26338980" w14:textId="77777777" w:rsidR="00BB69ED" w:rsidRPr="00BB69ED" w:rsidRDefault="00BB69ED" w:rsidP="00BB69ED">
      <w:pPr>
        <w:widowControl w:val="0"/>
        <w:spacing w:after="0" w:line="276" w:lineRule="auto"/>
        <w:ind w:firstLine="375"/>
        <w:jc w:val="both"/>
        <w:rPr>
          <w:rFonts w:ascii="Calibri" w:eastAsia="Calibri" w:hAnsi="Calibri" w:cs="Calibri"/>
          <w:kern w:val="0"/>
          <w:sz w:val="22"/>
          <w14:ligatures w14:val="none"/>
        </w:rPr>
      </w:pPr>
      <w:r w:rsidRPr="00BB69ED">
        <w:rPr>
          <w:rFonts w:ascii="Arial" w:eastAsia="Calibri" w:hAnsi="Arial" w:cs="Arial"/>
          <w:kern w:val="0"/>
          <w:sz w:val="20"/>
          <w14:ligatures w14:val="none"/>
        </w:rPr>
        <w:t> </w:t>
      </w:r>
    </w:p>
    <w:p w14:paraId="222EA8C7" w14:textId="77777777" w:rsidR="00BB69ED" w:rsidRPr="00BB69ED" w:rsidRDefault="00BB69ED" w:rsidP="00BB69ED">
      <w:pPr>
        <w:widowControl w:val="0"/>
        <w:spacing w:after="280" w:line="276" w:lineRule="auto"/>
        <w:jc w:val="center"/>
        <w:rPr>
          <w:rFonts w:ascii="Georgia" w:eastAsia="Calibri" w:hAnsi="Georgia" w:cs="Times New Roman"/>
          <w:kern w:val="0"/>
          <w:sz w:val="18"/>
          <w:szCs w:val="20"/>
          <w14:ligatures w14:val="none"/>
        </w:rPr>
      </w:pPr>
      <w:r w:rsidRPr="00BB69ED">
        <w:rPr>
          <w:rFonts w:ascii="Calibri" w:eastAsia="Calibri" w:hAnsi="Calibri" w:cs="Times New Roman"/>
          <w:noProof/>
          <w:kern w:val="0"/>
          <w:sz w:val="22"/>
          <w:lang w:eastAsia="ru-RU"/>
          <w14:ligatures w14:val="none"/>
        </w:rPr>
        <w:drawing>
          <wp:inline distT="0" distB="0" distL="0" distR="0" wp14:anchorId="667DE22F" wp14:editId="065B0C8E">
            <wp:extent cx="3886200" cy="2000250"/>
            <wp:effectExtent l="0" t="0" r="0" b="0"/>
            <wp:docPr id="2" name="Рисунок 2" descr="Разминка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Разминка"/>
                    <pic:cNvPicPr>
                      <a:picLocks noGrp="1"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D9363" w14:textId="77777777" w:rsidR="00BB69ED" w:rsidRPr="00BB69ED" w:rsidRDefault="00BB69ED" w:rsidP="00BB69ED">
      <w:pPr>
        <w:widowControl w:val="0"/>
        <w:spacing w:after="0" w:line="276" w:lineRule="auto"/>
        <w:ind w:firstLine="375"/>
        <w:jc w:val="both"/>
        <w:rPr>
          <w:rFonts w:eastAsia="Calibri" w:cs="Times New Roman"/>
          <w:kern w:val="0"/>
          <w:szCs w:val="28"/>
          <w14:ligatures w14:val="none"/>
        </w:rPr>
      </w:pPr>
      <w:r w:rsidRPr="00BB69ED">
        <w:rPr>
          <w:rFonts w:eastAsia="Calibri" w:cs="Times New Roman"/>
          <w:kern w:val="0"/>
          <w:szCs w:val="28"/>
          <w14:ligatures w14:val="none"/>
        </w:rPr>
        <w:t> </w:t>
      </w:r>
    </w:p>
    <w:p w14:paraId="6ADC2689" w14:textId="77777777" w:rsidR="00BB69ED" w:rsidRPr="00BB69ED" w:rsidRDefault="00BB69ED" w:rsidP="00BB69ED">
      <w:pPr>
        <w:widowControl w:val="0"/>
        <w:spacing w:after="0" w:line="276" w:lineRule="auto"/>
        <w:ind w:firstLine="375"/>
        <w:jc w:val="both"/>
        <w:rPr>
          <w:rFonts w:eastAsia="Calibri" w:cs="Times New Roman"/>
          <w:kern w:val="0"/>
          <w:szCs w:val="28"/>
          <w14:ligatures w14:val="none"/>
        </w:rPr>
      </w:pPr>
      <w:r w:rsidRPr="00BB69ED">
        <w:rPr>
          <w:rFonts w:eastAsia="Calibri" w:cs="Times New Roman"/>
          <w:kern w:val="0"/>
          <w:szCs w:val="28"/>
          <w14:ligatures w14:val="none"/>
        </w:rPr>
        <w:t>1,2. Приподняв стопы, выпрямить колени. Приподняв пятки, согнуть колени. Выполнить 10-20 раз.</w:t>
      </w:r>
    </w:p>
    <w:p w14:paraId="1ABF536D" w14:textId="77777777" w:rsidR="00BB69ED" w:rsidRPr="00BB69ED" w:rsidRDefault="00BB69ED" w:rsidP="00BB69ED">
      <w:pPr>
        <w:widowControl w:val="0"/>
        <w:spacing w:after="0" w:line="276" w:lineRule="auto"/>
        <w:ind w:firstLine="375"/>
        <w:jc w:val="both"/>
        <w:rPr>
          <w:rFonts w:eastAsia="Calibri" w:cs="Times New Roman"/>
          <w:kern w:val="0"/>
          <w:szCs w:val="28"/>
          <w14:ligatures w14:val="none"/>
        </w:rPr>
      </w:pPr>
      <w:r w:rsidRPr="00BB69ED">
        <w:rPr>
          <w:rFonts w:eastAsia="Calibri" w:cs="Times New Roman"/>
          <w:kern w:val="0"/>
          <w:szCs w:val="28"/>
          <w14:ligatures w14:val="none"/>
        </w:rPr>
        <w:t>3-5. Ноги вместе, согнуть в коленях, выполнить вращения.</w:t>
      </w:r>
    </w:p>
    <w:p w14:paraId="38F0479A" w14:textId="77777777" w:rsidR="00BB69ED" w:rsidRPr="00BB69ED" w:rsidRDefault="00BB69ED" w:rsidP="00BB69ED">
      <w:pPr>
        <w:widowControl w:val="0"/>
        <w:spacing w:after="200" w:line="276" w:lineRule="auto"/>
        <w:rPr>
          <w:rFonts w:ascii="Georgia" w:eastAsia="Calibri" w:hAnsi="Georgia" w:cs="Times New Roman"/>
          <w:kern w:val="0"/>
          <w:sz w:val="18"/>
          <w:szCs w:val="20"/>
          <w14:ligatures w14:val="none"/>
        </w:rPr>
      </w:pPr>
      <w:r w:rsidRPr="00BB69ED">
        <w:rPr>
          <w:rFonts w:ascii="Calibri" w:eastAsia="Calibri" w:hAnsi="Calibri" w:cs="Times New Roman"/>
          <w:kern w:val="0"/>
          <w:sz w:val="22"/>
          <w14:ligatures w14:val="none"/>
        </w:rPr>
        <w:t> </w:t>
      </w:r>
    </w:p>
    <w:p w14:paraId="74F7B1F7" w14:textId="77777777" w:rsidR="00BB69ED" w:rsidRPr="00BB69ED" w:rsidRDefault="00BB69ED" w:rsidP="00BB69ED">
      <w:pPr>
        <w:spacing w:after="200" w:line="276" w:lineRule="auto"/>
        <w:jc w:val="center"/>
        <w:rPr>
          <w:rFonts w:eastAsia="Calibri" w:cs="Times New Roman"/>
          <w:b/>
          <w:color w:val="C00000"/>
          <w:kern w:val="0"/>
          <w:szCs w:val="28"/>
          <w14:ligatures w14:val="none"/>
        </w:rPr>
      </w:pPr>
      <w:r w:rsidRPr="00BB69ED">
        <w:rPr>
          <w:rFonts w:eastAsia="Calibri" w:cs="Times New Roman"/>
          <w:noProof/>
          <w:kern w:val="0"/>
          <w:sz w:val="24"/>
          <w:szCs w:val="24"/>
          <w:lang w:eastAsia="ru-RU"/>
          <w14:ligatures w14:val="none"/>
        </w:rPr>
        <w:drawing>
          <wp:anchor distT="0" distB="0" distL="114300" distR="114300" simplePos="0" relativeHeight="251661312" behindDoc="1" locked="0" layoutInCell="1" allowOverlap="1" wp14:anchorId="6DFD5124" wp14:editId="2A1EBCB4">
            <wp:simplePos x="0" y="0"/>
            <wp:positionH relativeFrom="column">
              <wp:posOffset>1118870</wp:posOffset>
            </wp:positionH>
            <wp:positionV relativeFrom="paragraph">
              <wp:posOffset>108585</wp:posOffset>
            </wp:positionV>
            <wp:extent cx="3743960" cy="2076450"/>
            <wp:effectExtent l="0" t="0" r="8890" b="0"/>
            <wp:wrapTight wrapText="bothSides">
              <wp:wrapPolygon edited="0">
                <wp:start x="0" y="0"/>
                <wp:lineTo x="0" y="21402"/>
                <wp:lineTo x="21541" y="21402"/>
                <wp:lineTo x="21541" y="0"/>
                <wp:lineTo x="0" y="0"/>
              </wp:wrapPolygon>
            </wp:wrapTight>
            <wp:docPr id="4" name="Рисунок 4" descr="Разми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Размин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960" cy="207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733475" w14:textId="77777777" w:rsidR="00BB69ED" w:rsidRPr="00BB69ED" w:rsidRDefault="00BB69ED" w:rsidP="00BB69ED">
      <w:pPr>
        <w:spacing w:after="200" w:line="276" w:lineRule="auto"/>
        <w:jc w:val="center"/>
        <w:rPr>
          <w:rFonts w:eastAsia="Calibri" w:cs="Times New Roman"/>
          <w:b/>
          <w:color w:val="C00000"/>
          <w:kern w:val="0"/>
          <w:szCs w:val="28"/>
          <w14:ligatures w14:val="none"/>
        </w:rPr>
      </w:pPr>
    </w:p>
    <w:p w14:paraId="27B063B7" w14:textId="77777777" w:rsidR="00BB69ED" w:rsidRPr="00BB69ED" w:rsidRDefault="00BB69ED" w:rsidP="00BB69ED">
      <w:pPr>
        <w:spacing w:after="200" w:line="276" w:lineRule="auto"/>
        <w:jc w:val="center"/>
        <w:rPr>
          <w:rFonts w:eastAsia="Calibri" w:cs="Times New Roman"/>
          <w:b/>
          <w:color w:val="C00000"/>
          <w:kern w:val="0"/>
          <w:szCs w:val="28"/>
          <w14:ligatures w14:val="none"/>
        </w:rPr>
      </w:pPr>
    </w:p>
    <w:p w14:paraId="34EE3CF2" w14:textId="77777777" w:rsidR="00BB69ED" w:rsidRPr="00BB69ED" w:rsidRDefault="00BB69ED" w:rsidP="00BB69ED">
      <w:pPr>
        <w:spacing w:after="200" w:line="276" w:lineRule="auto"/>
        <w:jc w:val="center"/>
        <w:rPr>
          <w:rFonts w:eastAsia="Calibri" w:cs="Times New Roman"/>
          <w:b/>
          <w:color w:val="C00000"/>
          <w:kern w:val="0"/>
          <w:szCs w:val="28"/>
          <w14:ligatures w14:val="none"/>
        </w:rPr>
      </w:pPr>
    </w:p>
    <w:p w14:paraId="32A4E51C" w14:textId="77777777" w:rsidR="00BB69ED" w:rsidRPr="00BB69ED" w:rsidRDefault="00BB69ED" w:rsidP="00BB69ED">
      <w:pPr>
        <w:spacing w:after="200" w:line="276" w:lineRule="auto"/>
        <w:jc w:val="center"/>
        <w:rPr>
          <w:rFonts w:eastAsia="Calibri" w:cs="Times New Roman"/>
          <w:b/>
          <w:color w:val="C00000"/>
          <w:kern w:val="0"/>
          <w:szCs w:val="28"/>
          <w14:ligatures w14:val="none"/>
        </w:rPr>
      </w:pPr>
    </w:p>
    <w:p w14:paraId="7AF62ACD" w14:textId="77777777" w:rsidR="00BB69ED" w:rsidRPr="00BB69ED" w:rsidRDefault="00BB69ED" w:rsidP="00BB69ED">
      <w:pPr>
        <w:spacing w:after="200" w:line="276" w:lineRule="auto"/>
        <w:jc w:val="center"/>
        <w:rPr>
          <w:rFonts w:eastAsia="Calibri" w:cs="Times New Roman"/>
          <w:b/>
          <w:color w:val="C00000"/>
          <w:kern w:val="0"/>
          <w:szCs w:val="28"/>
          <w14:ligatures w14:val="none"/>
        </w:rPr>
      </w:pPr>
    </w:p>
    <w:p w14:paraId="50D4ED30" w14:textId="77777777" w:rsidR="00BB69ED" w:rsidRPr="00BB69ED" w:rsidRDefault="00BB69ED" w:rsidP="00BB69ED">
      <w:pPr>
        <w:spacing w:after="200" w:line="276" w:lineRule="auto"/>
        <w:jc w:val="center"/>
        <w:rPr>
          <w:rFonts w:eastAsia="Calibri" w:cs="Times New Roman"/>
          <w:b/>
          <w:color w:val="C00000"/>
          <w:kern w:val="0"/>
          <w:szCs w:val="28"/>
          <w14:ligatures w14:val="none"/>
        </w:rPr>
      </w:pPr>
    </w:p>
    <w:p w14:paraId="139C27E0" w14:textId="77777777" w:rsidR="00BB69ED" w:rsidRPr="00BB69ED" w:rsidRDefault="00BB69ED" w:rsidP="00BB69ED">
      <w:pPr>
        <w:widowControl w:val="0"/>
        <w:spacing w:after="200" w:line="276" w:lineRule="auto"/>
        <w:rPr>
          <w:rFonts w:ascii="Calibri" w:eastAsia="Calibri" w:hAnsi="Calibri" w:cs="Times New Roman"/>
          <w:kern w:val="0"/>
          <w:sz w:val="22"/>
          <w14:ligatures w14:val="none"/>
        </w:rPr>
      </w:pPr>
      <w:r w:rsidRPr="00BB69ED">
        <w:rPr>
          <w:rFonts w:eastAsia="Calibri" w:cs="Times New Roman"/>
          <w:kern w:val="0"/>
          <w:szCs w:val="28"/>
          <w14:ligatures w14:val="none"/>
        </w:rPr>
        <w:t>1-3. Выполнить наклоны вперед. Не отрывая ладони друг от друга, поднимать и опускать руки.</w:t>
      </w:r>
    </w:p>
    <w:p w14:paraId="68B28341" w14:textId="77777777" w:rsidR="00BB69ED" w:rsidRPr="00BB69ED" w:rsidRDefault="00BB69ED" w:rsidP="00BB69ED">
      <w:pPr>
        <w:widowControl w:val="0"/>
        <w:spacing w:after="0" w:line="276" w:lineRule="auto"/>
        <w:ind w:firstLine="375"/>
        <w:jc w:val="both"/>
        <w:rPr>
          <w:rFonts w:eastAsia="Calibri" w:cs="Times New Roman"/>
          <w:kern w:val="0"/>
          <w:szCs w:val="28"/>
          <w14:ligatures w14:val="none"/>
        </w:rPr>
      </w:pPr>
      <w:r w:rsidRPr="00BB69ED">
        <w:rPr>
          <w:rFonts w:ascii="Calibri" w:eastAsia="Calibri" w:hAnsi="Calibri" w:cs="Times New Roman"/>
          <w:noProof/>
          <w:kern w:val="0"/>
          <w:sz w:val="22"/>
          <w:lang w:eastAsia="ru-RU"/>
          <w14:ligatures w14:val="none"/>
        </w:rPr>
        <w:lastRenderedPageBreak/>
        <w:drawing>
          <wp:anchor distT="0" distB="0" distL="114300" distR="114300" simplePos="0" relativeHeight="251662336" behindDoc="1" locked="0" layoutInCell="1" allowOverlap="1" wp14:anchorId="783A0B25" wp14:editId="65CA8EC3">
            <wp:simplePos x="0" y="0"/>
            <wp:positionH relativeFrom="column">
              <wp:posOffset>1052195</wp:posOffset>
            </wp:positionH>
            <wp:positionV relativeFrom="paragraph">
              <wp:posOffset>184150</wp:posOffset>
            </wp:positionV>
            <wp:extent cx="3695700" cy="2114550"/>
            <wp:effectExtent l="0" t="0" r="0" b="0"/>
            <wp:wrapTight wrapText="bothSides">
              <wp:wrapPolygon edited="0">
                <wp:start x="0" y="0"/>
                <wp:lineTo x="0" y="21405"/>
                <wp:lineTo x="21489" y="21405"/>
                <wp:lineTo x="21489" y="0"/>
                <wp:lineTo x="0" y="0"/>
              </wp:wrapPolygon>
            </wp:wrapTight>
            <wp:docPr id="5" name="Рисунок 5" descr="Разминка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Разминка"/>
                    <pic:cNvPicPr>
                      <a:picLocks noGrp="1"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624E60" w14:textId="77777777" w:rsidR="00BB69ED" w:rsidRPr="00BB69ED" w:rsidRDefault="00BB69ED" w:rsidP="00BB69ED">
      <w:pPr>
        <w:widowControl w:val="0"/>
        <w:spacing w:after="0" w:line="276" w:lineRule="auto"/>
        <w:ind w:firstLine="375"/>
        <w:jc w:val="both"/>
        <w:rPr>
          <w:rFonts w:eastAsia="Calibri" w:cs="Times New Roman"/>
          <w:kern w:val="0"/>
          <w:szCs w:val="28"/>
          <w14:ligatures w14:val="none"/>
        </w:rPr>
      </w:pPr>
      <w:r w:rsidRPr="00BB69ED">
        <w:rPr>
          <w:rFonts w:eastAsia="Calibri" w:cs="Times New Roman"/>
          <w:kern w:val="0"/>
          <w:szCs w:val="28"/>
          <w14:ligatures w14:val="none"/>
        </w:rPr>
        <w:t> </w:t>
      </w:r>
    </w:p>
    <w:p w14:paraId="0D6572B9" w14:textId="77777777" w:rsidR="00BB69ED" w:rsidRPr="00BB69ED" w:rsidRDefault="00BB69ED" w:rsidP="00BB69ED">
      <w:pPr>
        <w:widowControl w:val="0"/>
        <w:spacing w:after="280" w:line="276" w:lineRule="auto"/>
        <w:rPr>
          <w:rFonts w:ascii="Georgia" w:eastAsia="Calibri" w:hAnsi="Georgia" w:cs="Times New Roman"/>
          <w:kern w:val="0"/>
          <w:sz w:val="18"/>
          <w:szCs w:val="20"/>
          <w14:ligatures w14:val="none"/>
        </w:rPr>
      </w:pPr>
    </w:p>
    <w:p w14:paraId="07EEDF61" w14:textId="77777777" w:rsidR="00BB69ED" w:rsidRPr="00BB69ED" w:rsidRDefault="00BB69ED" w:rsidP="00BB69ED">
      <w:pPr>
        <w:widowControl w:val="0"/>
        <w:spacing w:after="0" w:line="276" w:lineRule="auto"/>
        <w:ind w:firstLine="375"/>
        <w:jc w:val="both"/>
        <w:rPr>
          <w:rFonts w:ascii="Calibri" w:eastAsia="Calibri" w:hAnsi="Calibri" w:cs="Calibri"/>
          <w:kern w:val="0"/>
          <w:sz w:val="22"/>
          <w14:ligatures w14:val="none"/>
        </w:rPr>
      </w:pPr>
      <w:r w:rsidRPr="00BB69ED">
        <w:rPr>
          <w:rFonts w:ascii="Arial" w:eastAsia="Calibri" w:hAnsi="Arial" w:cs="Arial"/>
          <w:kern w:val="0"/>
          <w:sz w:val="20"/>
          <w14:ligatures w14:val="none"/>
        </w:rPr>
        <w:t> </w:t>
      </w:r>
    </w:p>
    <w:p w14:paraId="71FC3A3E" w14:textId="77777777" w:rsidR="00BB69ED" w:rsidRPr="00BB69ED" w:rsidRDefault="00BB69ED" w:rsidP="00BB69ED">
      <w:pPr>
        <w:widowControl w:val="0"/>
        <w:spacing w:after="200" w:line="276" w:lineRule="auto"/>
        <w:rPr>
          <w:rFonts w:ascii="Georgia" w:eastAsia="Calibri" w:hAnsi="Georgia" w:cs="Times New Roman"/>
          <w:kern w:val="0"/>
          <w:sz w:val="18"/>
          <w:szCs w:val="20"/>
          <w14:ligatures w14:val="none"/>
        </w:rPr>
      </w:pPr>
      <w:r w:rsidRPr="00BB69ED">
        <w:rPr>
          <w:rFonts w:ascii="Calibri" w:eastAsia="Calibri" w:hAnsi="Calibri" w:cs="Times New Roman"/>
          <w:kern w:val="0"/>
          <w:sz w:val="22"/>
          <w14:ligatures w14:val="none"/>
        </w:rPr>
        <w:t> </w:t>
      </w:r>
    </w:p>
    <w:p w14:paraId="74534A97" w14:textId="77777777" w:rsidR="00BB69ED" w:rsidRPr="00BB69ED" w:rsidRDefault="00BB69ED" w:rsidP="00BB69ED">
      <w:pPr>
        <w:spacing w:after="200" w:line="276" w:lineRule="auto"/>
        <w:jc w:val="center"/>
        <w:rPr>
          <w:rFonts w:eastAsia="Calibri" w:cs="Times New Roman"/>
          <w:b/>
          <w:color w:val="C00000"/>
          <w:kern w:val="0"/>
          <w:szCs w:val="28"/>
          <w14:ligatures w14:val="none"/>
        </w:rPr>
      </w:pPr>
    </w:p>
    <w:p w14:paraId="3A617C9D" w14:textId="77777777" w:rsidR="00BB69ED" w:rsidRPr="00BB69ED" w:rsidRDefault="00BB69ED" w:rsidP="00BB69ED">
      <w:pPr>
        <w:spacing w:after="200" w:line="276" w:lineRule="auto"/>
        <w:jc w:val="center"/>
        <w:rPr>
          <w:rFonts w:eastAsia="Calibri" w:cs="Times New Roman"/>
          <w:b/>
          <w:color w:val="C00000"/>
          <w:kern w:val="0"/>
          <w:szCs w:val="28"/>
          <w14:ligatures w14:val="none"/>
        </w:rPr>
      </w:pPr>
    </w:p>
    <w:p w14:paraId="48F67351" w14:textId="77777777" w:rsidR="00BB69ED" w:rsidRPr="00BB69ED" w:rsidRDefault="00BB69ED" w:rsidP="00BB69ED">
      <w:pPr>
        <w:spacing w:after="200" w:line="276" w:lineRule="auto"/>
        <w:jc w:val="center"/>
        <w:rPr>
          <w:rFonts w:eastAsia="Calibri" w:cs="Times New Roman"/>
          <w:b/>
          <w:color w:val="C00000"/>
          <w:kern w:val="0"/>
          <w:szCs w:val="28"/>
          <w14:ligatures w14:val="none"/>
        </w:rPr>
      </w:pPr>
    </w:p>
    <w:p w14:paraId="31B2D3ED" w14:textId="77777777" w:rsidR="00BB69ED" w:rsidRPr="00BB69ED" w:rsidRDefault="00BB69ED" w:rsidP="00BB69ED">
      <w:pPr>
        <w:spacing w:after="200" w:line="276" w:lineRule="auto"/>
        <w:jc w:val="center"/>
        <w:rPr>
          <w:rFonts w:eastAsia="Calibri" w:cs="Times New Roman"/>
          <w:b/>
          <w:color w:val="C00000"/>
          <w:kern w:val="0"/>
          <w:szCs w:val="28"/>
          <w14:ligatures w14:val="none"/>
        </w:rPr>
      </w:pPr>
    </w:p>
    <w:p w14:paraId="3478FB59" w14:textId="77777777" w:rsidR="00BB69ED" w:rsidRPr="00BB69ED" w:rsidRDefault="00BB69ED" w:rsidP="00BB69ED">
      <w:pPr>
        <w:widowControl w:val="0"/>
        <w:spacing w:after="200" w:line="276" w:lineRule="auto"/>
        <w:rPr>
          <w:rFonts w:eastAsia="Calibri" w:cs="Times New Roman"/>
          <w:kern w:val="0"/>
          <w:szCs w:val="28"/>
          <w14:ligatures w14:val="none"/>
        </w:rPr>
      </w:pPr>
      <w:r w:rsidRPr="00BB69ED">
        <w:rPr>
          <w:rFonts w:ascii="Calibri" w:eastAsia="Calibri" w:hAnsi="Calibri" w:cs="Times New Roman"/>
          <w:kern w:val="0"/>
          <w:sz w:val="22"/>
          <w14:ligatures w14:val="none"/>
        </w:rPr>
        <w:t> </w:t>
      </w:r>
      <w:r w:rsidRPr="00BB69ED">
        <w:rPr>
          <w:rFonts w:eastAsia="Calibri" w:cs="Times New Roman"/>
          <w:kern w:val="0"/>
          <w:szCs w:val="28"/>
          <w14:ligatures w14:val="none"/>
        </w:rPr>
        <w:t>Выполнить вращения руками.</w:t>
      </w:r>
    </w:p>
    <w:p w14:paraId="204F4D6A" w14:textId="77777777" w:rsidR="00BB69ED" w:rsidRPr="00BB69ED" w:rsidRDefault="00BB69ED" w:rsidP="00BB69ED">
      <w:pPr>
        <w:widowControl w:val="0"/>
        <w:spacing w:after="0" w:line="276" w:lineRule="auto"/>
        <w:ind w:firstLine="375"/>
        <w:jc w:val="both"/>
        <w:rPr>
          <w:rFonts w:eastAsia="Calibri" w:cs="Times New Roman"/>
          <w:kern w:val="0"/>
          <w:szCs w:val="28"/>
          <w14:ligatures w14:val="none"/>
        </w:rPr>
      </w:pPr>
      <w:r w:rsidRPr="00BB69ED">
        <w:rPr>
          <w:rFonts w:eastAsia="Calibri" w:cs="Times New Roman"/>
          <w:kern w:val="0"/>
          <w:szCs w:val="28"/>
          <w14:ligatures w14:val="none"/>
        </w:rPr>
        <w:t> </w:t>
      </w:r>
    </w:p>
    <w:p w14:paraId="1D59AB4F" w14:textId="77777777" w:rsidR="00BB69ED" w:rsidRPr="00BB69ED" w:rsidRDefault="00BB69ED" w:rsidP="00BB69ED">
      <w:pPr>
        <w:widowControl w:val="0"/>
        <w:spacing w:after="0" w:line="276" w:lineRule="auto"/>
        <w:ind w:firstLine="375"/>
        <w:jc w:val="both"/>
        <w:rPr>
          <w:rFonts w:eastAsia="Calibri" w:cs="Times New Roman"/>
          <w:kern w:val="0"/>
          <w:szCs w:val="28"/>
          <w14:ligatures w14:val="none"/>
        </w:rPr>
      </w:pPr>
      <w:r w:rsidRPr="00BB69ED">
        <w:rPr>
          <w:rFonts w:ascii="Calibri" w:eastAsia="Calibri" w:hAnsi="Calibri" w:cs="Times New Roman"/>
          <w:noProof/>
          <w:kern w:val="0"/>
          <w:sz w:val="22"/>
          <w:lang w:eastAsia="ru-RU"/>
          <w14:ligatures w14:val="none"/>
        </w:rPr>
        <w:drawing>
          <wp:inline distT="0" distB="0" distL="0" distR="0" wp14:anchorId="26D3C6A7" wp14:editId="2578B928">
            <wp:extent cx="3695700" cy="1704975"/>
            <wp:effectExtent l="0" t="0" r="0" b="9525"/>
            <wp:docPr id="6" name="Рисунок 6" descr="Разминка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Разминка"/>
                    <pic:cNvPicPr>
                      <a:picLocks noGrp="1"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DBA56" w14:textId="77777777" w:rsidR="00BB69ED" w:rsidRPr="00BB69ED" w:rsidRDefault="00BB69ED" w:rsidP="00BB69ED">
      <w:pPr>
        <w:widowControl w:val="0"/>
        <w:spacing w:after="200" w:line="276" w:lineRule="auto"/>
        <w:rPr>
          <w:rFonts w:ascii="Georgia" w:eastAsia="Calibri" w:hAnsi="Georgia" w:cs="Times New Roman"/>
          <w:kern w:val="0"/>
          <w:sz w:val="18"/>
          <w:szCs w:val="20"/>
          <w14:ligatures w14:val="none"/>
        </w:rPr>
      </w:pPr>
      <w:r w:rsidRPr="00BB69ED">
        <w:rPr>
          <w:rFonts w:ascii="Calibri" w:eastAsia="Calibri" w:hAnsi="Calibri" w:cs="Times New Roman"/>
          <w:kern w:val="0"/>
          <w:sz w:val="22"/>
          <w14:ligatures w14:val="none"/>
        </w:rPr>
        <w:t> </w:t>
      </w:r>
    </w:p>
    <w:p w14:paraId="6DB23767" w14:textId="77777777" w:rsidR="00BB69ED" w:rsidRPr="00BB69ED" w:rsidRDefault="00BB69ED" w:rsidP="00BB69ED">
      <w:pPr>
        <w:widowControl w:val="0"/>
        <w:spacing w:after="0" w:line="276" w:lineRule="auto"/>
        <w:ind w:firstLine="375"/>
        <w:jc w:val="both"/>
        <w:rPr>
          <w:rFonts w:eastAsia="Calibri" w:cs="Times New Roman"/>
          <w:kern w:val="0"/>
          <w:szCs w:val="28"/>
          <w14:ligatures w14:val="none"/>
        </w:rPr>
      </w:pPr>
      <w:r w:rsidRPr="00BB69ED">
        <w:rPr>
          <w:rFonts w:eastAsia="Calibri" w:cs="Times New Roman"/>
          <w:kern w:val="0"/>
          <w:szCs w:val="28"/>
          <w14:ligatures w14:val="none"/>
        </w:rPr>
        <w:t>Вращения туловищем и поясницей.</w:t>
      </w:r>
    </w:p>
    <w:p w14:paraId="6904532A" w14:textId="77777777" w:rsidR="00BB69ED" w:rsidRPr="00BB69ED" w:rsidRDefault="00BB69ED" w:rsidP="00BB69ED">
      <w:pPr>
        <w:widowControl w:val="0"/>
        <w:spacing w:after="0" w:line="276" w:lineRule="auto"/>
        <w:ind w:firstLine="375"/>
        <w:jc w:val="both"/>
        <w:rPr>
          <w:rFonts w:eastAsia="Calibri" w:cs="Times New Roman"/>
          <w:kern w:val="0"/>
          <w:szCs w:val="28"/>
          <w14:ligatures w14:val="none"/>
        </w:rPr>
      </w:pPr>
      <w:r w:rsidRPr="00BB69ED">
        <w:rPr>
          <w:rFonts w:eastAsia="Calibri" w:cs="Times New Roman"/>
          <w:kern w:val="0"/>
          <w:szCs w:val="28"/>
          <w14:ligatures w14:val="none"/>
        </w:rPr>
        <w:t> </w:t>
      </w:r>
    </w:p>
    <w:p w14:paraId="65F7700F" w14:textId="77777777" w:rsidR="00BB69ED" w:rsidRPr="00BB69ED" w:rsidRDefault="00BB69ED" w:rsidP="00BB69ED">
      <w:pPr>
        <w:widowControl w:val="0"/>
        <w:spacing w:after="0" w:line="276" w:lineRule="auto"/>
        <w:ind w:firstLine="375"/>
        <w:jc w:val="both"/>
        <w:rPr>
          <w:rFonts w:eastAsia="Calibri" w:cs="Times New Roman"/>
          <w:kern w:val="0"/>
          <w:szCs w:val="28"/>
          <w14:ligatures w14:val="none"/>
        </w:rPr>
      </w:pPr>
      <w:r w:rsidRPr="00BB69ED">
        <w:rPr>
          <w:rFonts w:eastAsia="Calibri" w:cs="Times New Roman"/>
          <w:kern w:val="0"/>
          <w:szCs w:val="28"/>
          <w14:ligatures w14:val="none"/>
        </w:rPr>
        <w:t> </w:t>
      </w:r>
    </w:p>
    <w:p w14:paraId="6092EEAD" w14:textId="77777777" w:rsidR="00BB69ED" w:rsidRPr="00BB69ED" w:rsidRDefault="00BB69ED" w:rsidP="00BB69ED">
      <w:pPr>
        <w:widowControl w:val="0"/>
        <w:spacing w:after="0" w:line="276" w:lineRule="auto"/>
        <w:ind w:firstLine="375"/>
        <w:jc w:val="both"/>
        <w:rPr>
          <w:rFonts w:eastAsia="Calibri" w:cs="Times New Roman"/>
          <w:kern w:val="0"/>
          <w:szCs w:val="28"/>
          <w14:ligatures w14:val="none"/>
        </w:rPr>
      </w:pPr>
      <w:r w:rsidRPr="00BB69ED">
        <w:rPr>
          <w:rFonts w:eastAsia="Calibri" w:cs="Times New Roman"/>
          <w:noProof/>
          <w:kern w:val="0"/>
          <w:sz w:val="24"/>
          <w:szCs w:val="24"/>
          <w:lang w:eastAsia="ru-RU"/>
          <w14:ligatures w14:val="none"/>
        </w:rPr>
        <w:drawing>
          <wp:anchor distT="0" distB="0" distL="114300" distR="114300" simplePos="0" relativeHeight="251663360" behindDoc="1" locked="0" layoutInCell="1" allowOverlap="1" wp14:anchorId="2363E7C2" wp14:editId="4ABEC81B">
            <wp:simplePos x="0" y="0"/>
            <wp:positionH relativeFrom="column">
              <wp:posOffset>1118870</wp:posOffset>
            </wp:positionH>
            <wp:positionV relativeFrom="paragraph">
              <wp:posOffset>146685</wp:posOffset>
            </wp:positionV>
            <wp:extent cx="3457575" cy="1752600"/>
            <wp:effectExtent l="0" t="0" r="9525" b="0"/>
            <wp:wrapTight wrapText="bothSides">
              <wp:wrapPolygon edited="0">
                <wp:start x="0" y="0"/>
                <wp:lineTo x="0" y="21365"/>
                <wp:lineTo x="21540" y="21365"/>
                <wp:lineTo x="21540" y="0"/>
                <wp:lineTo x="0" y="0"/>
              </wp:wrapPolygon>
            </wp:wrapTight>
            <wp:docPr id="7" name="Рисунок 7" descr="Разми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Разминк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175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69ED">
        <w:rPr>
          <w:rFonts w:eastAsia="Calibri" w:cs="Times New Roman"/>
          <w:kern w:val="0"/>
          <w:szCs w:val="28"/>
          <w14:ligatures w14:val="none"/>
        </w:rPr>
        <w:t> </w:t>
      </w:r>
    </w:p>
    <w:p w14:paraId="7FDB4D04" w14:textId="77777777" w:rsidR="00BB69ED" w:rsidRPr="00BB69ED" w:rsidRDefault="00BB69ED" w:rsidP="00BB69ED">
      <w:pPr>
        <w:widowControl w:val="0"/>
        <w:spacing w:after="0" w:line="276" w:lineRule="auto"/>
        <w:ind w:firstLine="375"/>
        <w:jc w:val="both"/>
        <w:rPr>
          <w:rFonts w:eastAsia="Calibri" w:cs="Times New Roman"/>
          <w:kern w:val="0"/>
          <w:szCs w:val="28"/>
          <w14:ligatures w14:val="none"/>
        </w:rPr>
      </w:pPr>
      <w:r w:rsidRPr="00BB69ED">
        <w:rPr>
          <w:rFonts w:eastAsia="Calibri" w:cs="Times New Roman"/>
          <w:kern w:val="0"/>
          <w:szCs w:val="28"/>
          <w14:ligatures w14:val="none"/>
        </w:rPr>
        <w:t> </w:t>
      </w:r>
    </w:p>
    <w:p w14:paraId="1B26A16B" w14:textId="77777777" w:rsidR="00BB69ED" w:rsidRPr="00BB69ED" w:rsidRDefault="00BB69ED" w:rsidP="00BB69ED">
      <w:pPr>
        <w:widowControl w:val="0"/>
        <w:spacing w:after="0" w:line="276" w:lineRule="auto"/>
        <w:ind w:firstLine="375"/>
        <w:jc w:val="both"/>
        <w:rPr>
          <w:rFonts w:eastAsia="Calibri" w:cs="Times New Roman"/>
          <w:kern w:val="0"/>
          <w:szCs w:val="28"/>
          <w14:ligatures w14:val="none"/>
        </w:rPr>
      </w:pPr>
      <w:r w:rsidRPr="00BB69ED">
        <w:rPr>
          <w:rFonts w:eastAsia="Calibri" w:cs="Times New Roman"/>
          <w:kern w:val="0"/>
          <w:szCs w:val="28"/>
          <w14:ligatures w14:val="none"/>
        </w:rPr>
        <w:t> </w:t>
      </w:r>
    </w:p>
    <w:p w14:paraId="340B4F3A" w14:textId="77777777" w:rsidR="00BB69ED" w:rsidRPr="00BB69ED" w:rsidRDefault="00BB69ED" w:rsidP="00BB69ED">
      <w:pPr>
        <w:widowControl w:val="0"/>
        <w:spacing w:after="0" w:line="276" w:lineRule="auto"/>
        <w:ind w:firstLine="375"/>
        <w:jc w:val="both"/>
        <w:rPr>
          <w:rFonts w:eastAsia="Calibri" w:cs="Times New Roman"/>
          <w:kern w:val="0"/>
          <w:szCs w:val="28"/>
          <w14:ligatures w14:val="none"/>
        </w:rPr>
      </w:pPr>
      <w:r w:rsidRPr="00BB69ED">
        <w:rPr>
          <w:rFonts w:eastAsia="Calibri" w:cs="Times New Roman"/>
          <w:kern w:val="0"/>
          <w:szCs w:val="28"/>
          <w14:ligatures w14:val="none"/>
        </w:rPr>
        <w:t> </w:t>
      </w:r>
    </w:p>
    <w:p w14:paraId="30EB373E" w14:textId="77777777" w:rsidR="00BB69ED" w:rsidRPr="00BB69ED" w:rsidRDefault="00BB69ED" w:rsidP="00BB69ED">
      <w:pPr>
        <w:widowControl w:val="0"/>
        <w:spacing w:after="0" w:line="276" w:lineRule="auto"/>
        <w:ind w:firstLine="375"/>
        <w:jc w:val="both"/>
        <w:rPr>
          <w:rFonts w:eastAsia="Calibri" w:cs="Times New Roman"/>
          <w:kern w:val="0"/>
          <w:szCs w:val="28"/>
          <w14:ligatures w14:val="none"/>
        </w:rPr>
      </w:pPr>
      <w:r w:rsidRPr="00BB69ED">
        <w:rPr>
          <w:rFonts w:eastAsia="Calibri" w:cs="Times New Roman"/>
          <w:kern w:val="0"/>
          <w:szCs w:val="28"/>
          <w14:ligatures w14:val="none"/>
        </w:rPr>
        <w:t> </w:t>
      </w:r>
    </w:p>
    <w:p w14:paraId="4AB310D3" w14:textId="77777777" w:rsidR="00BB69ED" w:rsidRPr="00BB69ED" w:rsidRDefault="00BB69ED" w:rsidP="00BB69ED">
      <w:pPr>
        <w:widowControl w:val="0"/>
        <w:spacing w:after="0" w:line="276" w:lineRule="auto"/>
        <w:ind w:firstLine="375"/>
        <w:jc w:val="both"/>
        <w:rPr>
          <w:rFonts w:eastAsia="Calibri" w:cs="Times New Roman"/>
          <w:kern w:val="0"/>
          <w:szCs w:val="28"/>
          <w14:ligatures w14:val="none"/>
        </w:rPr>
      </w:pPr>
      <w:r w:rsidRPr="00BB69ED">
        <w:rPr>
          <w:rFonts w:eastAsia="Calibri" w:cs="Times New Roman"/>
          <w:kern w:val="0"/>
          <w:szCs w:val="28"/>
          <w14:ligatures w14:val="none"/>
        </w:rPr>
        <w:t> </w:t>
      </w:r>
    </w:p>
    <w:p w14:paraId="52995D8C" w14:textId="77777777" w:rsidR="00BB69ED" w:rsidRPr="00BB69ED" w:rsidRDefault="00BB69ED" w:rsidP="00BB69ED">
      <w:pPr>
        <w:widowControl w:val="0"/>
        <w:spacing w:after="200" w:line="276" w:lineRule="auto"/>
        <w:rPr>
          <w:rFonts w:ascii="Georgia" w:eastAsia="Calibri" w:hAnsi="Georgia" w:cs="Times New Roman"/>
          <w:kern w:val="0"/>
          <w:sz w:val="18"/>
          <w:szCs w:val="20"/>
          <w14:ligatures w14:val="none"/>
        </w:rPr>
      </w:pPr>
      <w:r w:rsidRPr="00BB69ED">
        <w:rPr>
          <w:rFonts w:ascii="Calibri" w:eastAsia="Calibri" w:hAnsi="Calibri" w:cs="Times New Roman"/>
          <w:kern w:val="0"/>
          <w:sz w:val="22"/>
          <w14:ligatures w14:val="none"/>
        </w:rPr>
        <w:t> </w:t>
      </w:r>
    </w:p>
    <w:p w14:paraId="60A6971A" w14:textId="77777777" w:rsidR="00BB69ED" w:rsidRPr="00BB69ED" w:rsidRDefault="00BB69ED" w:rsidP="00BB69ED">
      <w:pPr>
        <w:widowControl w:val="0"/>
        <w:spacing w:after="280" w:line="276" w:lineRule="auto"/>
        <w:jc w:val="both"/>
        <w:rPr>
          <w:rFonts w:eastAsia="Calibri" w:cs="Times New Roman"/>
          <w:kern w:val="0"/>
          <w:szCs w:val="28"/>
          <w14:ligatures w14:val="none"/>
        </w:rPr>
      </w:pPr>
    </w:p>
    <w:p w14:paraId="71FFB914" w14:textId="77777777" w:rsidR="00BB69ED" w:rsidRPr="00BB69ED" w:rsidRDefault="00BB69ED" w:rsidP="00BB69ED">
      <w:pPr>
        <w:widowControl w:val="0"/>
        <w:spacing w:after="280" w:line="276" w:lineRule="auto"/>
        <w:jc w:val="both"/>
        <w:rPr>
          <w:rFonts w:eastAsia="Calibri" w:cs="Times New Roman"/>
          <w:kern w:val="0"/>
          <w:szCs w:val="28"/>
          <w14:ligatures w14:val="none"/>
        </w:rPr>
      </w:pPr>
      <w:r w:rsidRPr="00BB69ED">
        <w:rPr>
          <w:rFonts w:eastAsia="Calibri" w:cs="Times New Roman"/>
          <w:kern w:val="0"/>
          <w:szCs w:val="28"/>
          <w14:ligatures w14:val="none"/>
        </w:rPr>
        <w:t>Следующие упражнения 1-4 выполнять медленно.</w:t>
      </w:r>
    </w:p>
    <w:p w14:paraId="7A6C1F09" w14:textId="77777777" w:rsidR="00BB69ED" w:rsidRPr="00BB69ED" w:rsidRDefault="00BB69ED" w:rsidP="00BB69ED">
      <w:pPr>
        <w:widowControl w:val="0"/>
        <w:spacing w:after="280" w:line="276" w:lineRule="auto"/>
        <w:jc w:val="both"/>
        <w:rPr>
          <w:rFonts w:eastAsia="Calibri" w:cs="Times New Roman"/>
          <w:kern w:val="0"/>
          <w:szCs w:val="28"/>
          <w14:ligatures w14:val="none"/>
        </w:rPr>
      </w:pPr>
      <w:r w:rsidRPr="00BB69ED">
        <w:rPr>
          <w:rFonts w:eastAsia="Calibri" w:cs="Times New Roman"/>
          <w:noProof/>
          <w:kern w:val="0"/>
          <w:sz w:val="24"/>
          <w:szCs w:val="24"/>
          <w:lang w:eastAsia="ru-RU"/>
          <w14:ligatures w14:val="none"/>
        </w:rPr>
        <w:lastRenderedPageBreak/>
        <w:drawing>
          <wp:anchor distT="0" distB="0" distL="114300" distR="114300" simplePos="0" relativeHeight="251664384" behindDoc="1" locked="0" layoutInCell="1" allowOverlap="1" wp14:anchorId="140F8A5B" wp14:editId="333B70AB">
            <wp:simplePos x="0" y="0"/>
            <wp:positionH relativeFrom="column">
              <wp:posOffset>575945</wp:posOffset>
            </wp:positionH>
            <wp:positionV relativeFrom="paragraph">
              <wp:posOffset>15875</wp:posOffset>
            </wp:positionV>
            <wp:extent cx="4608195" cy="3672205"/>
            <wp:effectExtent l="0" t="0" r="1905" b="4445"/>
            <wp:wrapTight wrapText="bothSides">
              <wp:wrapPolygon edited="0">
                <wp:start x="0" y="0"/>
                <wp:lineTo x="0" y="21514"/>
                <wp:lineTo x="21520" y="21514"/>
                <wp:lineTo x="21520" y="0"/>
                <wp:lineTo x="0" y="0"/>
              </wp:wrapPolygon>
            </wp:wrapTight>
            <wp:docPr id="8" name="Рисунок 8" descr="Разми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азминк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195" cy="367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EF9654" w14:textId="77777777" w:rsidR="00BB69ED" w:rsidRPr="00BB69ED" w:rsidRDefault="00BB69ED" w:rsidP="00BB69ED">
      <w:pPr>
        <w:widowControl w:val="0"/>
        <w:spacing w:after="280" w:line="276" w:lineRule="auto"/>
        <w:jc w:val="both"/>
        <w:rPr>
          <w:rFonts w:eastAsia="Calibri" w:cs="Times New Roman"/>
          <w:kern w:val="0"/>
          <w:szCs w:val="28"/>
          <w14:ligatures w14:val="none"/>
        </w:rPr>
      </w:pPr>
      <w:r w:rsidRPr="00BB69ED">
        <w:rPr>
          <w:rFonts w:eastAsia="Calibri" w:cs="Times New Roman"/>
          <w:kern w:val="0"/>
          <w:szCs w:val="28"/>
          <w14:ligatures w14:val="none"/>
        </w:rPr>
        <w:t> </w:t>
      </w:r>
    </w:p>
    <w:p w14:paraId="2266EA50" w14:textId="77777777" w:rsidR="00BB69ED" w:rsidRPr="00BB69ED" w:rsidRDefault="00BB69ED" w:rsidP="00BB69ED">
      <w:pPr>
        <w:widowControl w:val="0"/>
        <w:spacing w:after="200" w:line="276" w:lineRule="auto"/>
        <w:rPr>
          <w:rFonts w:ascii="Georgia" w:eastAsia="Calibri" w:hAnsi="Georgia" w:cs="Times New Roman"/>
          <w:kern w:val="0"/>
          <w:sz w:val="18"/>
          <w:szCs w:val="20"/>
          <w14:ligatures w14:val="none"/>
        </w:rPr>
      </w:pPr>
      <w:r w:rsidRPr="00BB69ED">
        <w:rPr>
          <w:rFonts w:ascii="Calibri" w:eastAsia="Calibri" w:hAnsi="Calibri" w:cs="Times New Roman"/>
          <w:kern w:val="0"/>
          <w:sz w:val="22"/>
          <w14:ligatures w14:val="none"/>
        </w:rPr>
        <w:t> </w:t>
      </w:r>
    </w:p>
    <w:p w14:paraId="6137B1B6" w14:textId="77777777" w:rsidR="00BB69ED" w:rsidRPr="00BB69ED" w:rsidRDefault="00BB69ED" w:rsidP="00BB69ED">
      <w:pPr>
        <w:spacing w:after="200" w:line="276" w:lineRule="auto"/>
        <w:jc w:val="center"/>
        <w:rPr>
          <w:rFonts w:eastAsia="Calibri" w:cs="Times New Roman"/>
          <w:b/>
          <w:color w:val="C00000"/>
          <w:kern w:val="0"/>
          <w:szCs w:val="28"/>
          <w14:ligatures w14:val="none"/>
        </w:rPr>
      </w:pPr>
    </w:p>
    <w:p w14:paraId="30A98B3A" w14:textId="77777777" w:rsidR="00BB69ED" w:rsidRPr="00BB69ED" w:rsidRDefault="00BB69ED" w:rsidP="00BB69ED">
      <w:pPr>
        <w:spacing w:after="200" w:line="276" w:lineRule="auto"/>
        <w:jc w:val="center"/>
        <w:rPr>
          <w:rFonts w:eastAsia="Calibri" w:cs="Times New Roman"/>
          <w:b/>
          <w:color w:val="C00000"/>
          <w:kern w:val="0"/>
          <w:szCs w:val="28"/>
          <w14:ligatures w14:val="none"/>
        </w:rPr>
      </w:pPr>
    </w:p>
    <w:p w14:paraId="734F106D" w14:textId="77777777" w:rsidR="00BB69ED" w:rsidRPr="00BB69ED" w:rsidRDefault="00BB69ED" w:rsidP="00BB69ED">
      <w:pPr>
        <w:spacing w:after="200" w:line="276" w:lineRule="auto"/>
        <w:jc w:val="center"/>
        <w:rPr>
          <w:rFonts w:eastAsia="Calibri" w:cs="Times New Roman"/>
          <w:b/>
          <w:color w:val="C00000"/>
          <w:kern w:val="0"/>
          <w:szCs w:val="28"/>
          <w14:ligatures w14:val="none"/>
        </w:rPr>
      </w:pPr>
    </w:p>
    <w:p w14:paraId="3B361611" w14:textId="77777777" w:rsidR="00BB69ED" w:rsidRPr="00BB69ED" w:rsidRDefault="00BB69ED" w:rsidP="00BB69ED">
      <w:pPr>
        <w:spacing w:after="200" w:line="276" w:lineRule="auto"/>
        <w:jc w:val="center"/>
        <w:rPr>
          <w:rFonts w:eastAsia="Calibri" w:cs="Times New Roman"/>
          <w:b/>
          <w:color w:val="C00000"/>
          <w:kern w:val="0"/>
          <w:szCs w:val="28"/>
          <w14:ligatures w14:val="none"/>
        </w:rPr>
      </w:pPr>
    </w:p>
    <w:p w14:paraId="24F95661" w14:textId="77777777" w:rsidR="00BB69ED" w:rsidRPr="00BB69ED" w:rsidRDefault="00BB69ED" w:rsidP="00BB69ED">
      <w:pPr>
        <w:spacing w:after="200" w:line="276" w:lineRule="auto"/>
        <w:jc w:val="center"/>
        <w:rPr>
          <w:rFonts w:eastAsia="Calibri" w:cs="Times New Roman"/>
          <w:b/>
          <w:color w:val="C00000"/>
          <w:kern w:val="0"/>
          <w:szCs w:val="28"/>
          <w14:ligatures w14:val="none"/>
        </w:rPr>
      </w:pPr>
    </w:p>
    <w:p w14:paraId="0C7396AA" w14:textId="77777777" w:rsidR="00BB69ED" w:rsidRPr="00BB69ED" w:rsidRDefault="00BB69ED" w:rsidP="00BB69ED">
      <w:pPr>
        <w:spacing w:after="200" w:line="276" w:lineRule="auto"/>
        <w:jc w:val="center"/>
        <w:rPr>
          <w:rFonts w:eastAsia="Calibri" w:cs="Times New Roman"/>
          <w:b/>
          <w:color w:val="C00000"/>
          <w:kern w:val="0"/>
          <w:szCs w:val="28"/>
          <w14:ligatures w14:val="none"/>
        </w:rPr>
      </w:pPr>
    </w:p>
    <w:p w14:paraId="4967BFEA" w14:textId="77777777" w:rsidR="00BB69ED" w:rsidRPr="00BB69ED" w:rsidRDefault="00BB69ED" w:rsidP="00BB69ED">
      <w:pPr>
        <w:spacing w:after="200" w:line="276" w:lineRule="auto"/>
        <w:jc w:val="center"/>
        <w:rPr>
          <w:rFonts w:eastAsia="Calibri" w:cs="Times New Roman"/>
          <w:b/>
          <w:color w:val="C00000"/>
          <w:kern w:val="0"/>
          <w:szCs w:val="28"/>
          <w14:ligatures w14:val="none"/>
        </w:rPr>
      </w:pPr>
    </w:p>
    <w:p w14:paraId="2C3A4AC7" w14:textId="77777777" w:rsidR="00BB69ED" w:rsidRPr="00BB69ED" w:rsidRDefault="00BB69ED" w:rsidP="00BB69ED">
      <w:pPr>
        <w:spacing w:after="200" w:line="276" w:lineRule="auto"/>
        <w:jc w:val="center"/>
        <w:rPr>
          <w:rFonts w:eastAsia="Calibri" w:cs="Times New Roman"/>
          <w:b/>
          <w:color w:val="C00000"/>
          <w:kern w:val="0"/>
          <w:szCs w:val="28"/>
          <w14:ligatures w14:val="none"/>
        </w:rPr>
      </w:pPr>
    </w:p>
    <w:p w14:paraId="535374CE" w14:textId="77777777" w:rsidR="00BB69ED" w:rsidRPr="00BB69ED" w:rsidRDefault="00BB69ED" w:rsidP="00BB69ED">
      <w:pPr>
        <w:pStyle w:val="ac"/>
        <w:rPr>
          <w:lang w:eastAsia="ru-RU"/>
        </w:rPr>
      </w:pPr>
      <w:r w:rsidRPr="00BB69ED">
        <w:rPr>
          <w:b/>
          <w:bCs/>
          <w:u w:val="single"/>
          <w:lang w:eastAsia="ru-RU"/>
        </w:rPr>
        <w:t>БЕГОВАЯ РАЗМИНКА</w:t>
      </w:r>
      <w:r w:rsidRPr="00BB69ED">
        <w:rPr>
          <w:u w:val="single"/>
          <w:lang w:eastAsia="ru-RU"/>
        </w:rPr>
        <w:t> </w:t>
      </w:r>
      <w:r w:rsidRPr="00BB69ED">
        <w:rPr>
          <w:lang w:eastAsia="ru-RU"/>
        </w:rPr>
        <w:t>- увеличивает кровоснабжение в организме, повышает активность мышц, повышает выносливость и развивает сердечно-сосудистую систему.</w:t>
      </w:r>
    </w:p>
    <w:p w14:paraId="43B4EBBC" w14:textId="77777777" w:rsidR="00BB69ED" w:rsidRPr="00BB69ED" w:rsidRDefault="00BB69ED" w:rsidP="00BB69ED">
      <w:pPr>
        <w:pStyle w:val="ac"/>
        <w:rPr>
          <w:lang w:eastAsia="ru-RU"/>
        </w:rPr>
      </w:pPr>
      <w:r w:rsidRPr="00BB69ED">
        <w:rPr>
          <w:b/>
          <w:bCs/>
          <w:lang w:eastAsia="ru-RU"/>
        </w:rPr>
        <w:t>1.</w:t>
      </w:r>
      <w:r w:rsidRPr="00BB69ED">
        <w:rPr>
          <w:lang w:eastAsia="ru-RU"/>
        </w:rPr>
        <w:t> Разминочный бег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2.</w:t>
      </w:r>
      <w:r w:rsidRPr="00BB69ED">
        <w:rPr>
          <w:lang w:eastAsia="ru-RU"/>
        </w:rPr>
        <w:t> Коши (подушечки стопы)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3. </w:t>
      </w:r>
      <w:r w:rsidRPr="00BB69ED">
        <w:rPr>
          <w:lang w:eastAsia="ru-RU"/>
        </w:rPr>
        <w:t>Какато (пятки)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4.</w:t>
      </w:r>
      <w:r w:rsidRPr="00BB69ED">
        <w:rPr>
          <w:lang w:eastAsia="ru-RU"/>
        </w:rPr>
        <w:t> Сокуто (внешняя сторона стопы)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5.</w:t>
      </w:r>
      <w:r w:rsidRPr="00BB69ED">
        <w:rPr>
          <w:lang w:eastAsia="ru-RU"/>
        </w:rPr>
        <w:t> Ура-Сокуто (внутренняя сторона стопы)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6.</w:t>
      </w:r>
      <w:r w:rsidRPr="00BB69ED">
        <w:rPr>
          <w:lang w:eastAsia="ru-RU"/>
        </w:rPr>
        <w:t> Приставной шаг, со сменой сторон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7.</w:t>
      </w:r>
      <w:r w:rsidRPr="00BB69ED">
        <w:rPr>
          <w:lang w:eastAsia="ru-RU"/>
        </w:rPr>
        <w:t> Забегание, со сменой сторон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8. </w:t>
      </w:r>
      <w:r w:rsidRPr="00BB69ED">
        <w:rPr>
          <w:lang w:eastAsia="ru-RU"/>
        </w:rPr>
        <w:t xml:space="preserve">Переходим на шаг. Поднимание коленей </w:t>
      </w:r>
      <w:proofErr w:type="gramStart"/>
      <w:r w:rsidRPr="00BB69ED">
        <w:rPr>
          <w:lang w:eastAsia="ru-RU"/>
        </w:rPr>
        <w:t>( к</w:t>
      </w:r>
      <w:proofErr w:type="gramEnd"/>
      <w:r w:rsidRPr="00BB69ED">
        <w:rPr>
          <w:lang w:eastAsia="ru-RU"/>
        </w:rPr>
        <w:t xml:space="preserve"> плечу, по диагонали, к лопаткам)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9.</w:t>
      </w:r>
      <w:r w:rsidRPr="00BB69ED">
        <w:rPr>
          <w:lang w:eastAsia="ru-RU"/>
        </w:rPr>
        <w:t> Гусиный шаг (вперед, правым и левым боком, спиной назад)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10.</w:t>
      </w:r>
      <w:r w:rsidRPr="00BB69ED">
        <w:rPr>
          <w:lang w:eastAsia="ru-RU"/>
        </w:rPr>
        <w:t> Прыжки вперед из положения приседа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11.</w:t>
      </w:r>
      <w:r w:rsidRPr="00BB69ED">
        <w:rPr>
          <w:lang w:eastAsia="ru-RU"/>
        </w:rPr>
        <w:t> Легкий бег. Выпрыгивания вверх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12.</w:t>
      </w:r>
      <w:r w:rsidRPr="00BB69ED">
        <w:rPr>
          <w:lang w:eastAsia="ru-RU"/>
        </w:rPr>
        <w:t> Прыжки друг через друга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13.</w:t>
      </w:r>
      <w:r w:rsidRPr="00BB69ED">
        <w:rPr>
          <w:lang w:eastAsia="ru-RU"/>
        </w:rPr>
        <w:t> Ускорения</w:t>
      </w:r>
    </w:p>
    <w:p w14:paraId="0EC47087" w14:textId="77777777" w:rsidR="00BB69ED" w:rsidRPr="00BB69ED" w:rsidRDefault="00BB69ED" w:rsidP="00BB69ED">
      <w:pPr>
        <w:pStyle w:val="ac"/>
        <w:rPr>
          <w:lang w:eastAsia="ru-RU"/>
        </w:rPr>
      </w:pPr>
      <w:r w:rsidRPr="00BB69ED">
        <w:rPr>
          <w:b/>
          <w:bCs/>
          <w:lang w:eastAsia="ru-RU"/>
        </w:rPr>
        <w:t xml:space="preserve">   </w:t>
      </w:r>
      <w:r w:rsidRPr="00BB69ED">
        <w:rPr>
          <w:b/>
          <w:bCs/>
          <w:u w:val="single"/>
          <w:lang w:eastAsia="ru-RU"/>
        </w:rPr>
        <w:t>РАСКРУТКА СУСТАВОВ</w:t>
      </w:r>
      <w:r w:rsidRPr="00BB69ED">
        <w:rPr>
          <w:u w:val="single"/>
          <w:lang w:eastAsia="ru-RU"/>
        </w:rPr>
        <w:t> </w:t>
      </w:r>
      <w:r w:rsidRPr="00BB69ED">
        <w:rPr>
          <w:lang w:eastAsia="ru-RU"/>
        </w:rPr>
        <w:t>– разогревает суставы и увеличивает их подвижность. Расположенный ниже комплекс упражнений построен по принципу - от мышц верхней части тела – к нижней.</w:t>
      </w:r>
    </w:p>
    <w:p w14:paraId="211DADBB" w14:textId="18FC8E52" w:rsidR="00BB69ED" w:rsidRPr="00BB69ED" w:rsidRDefault="00BB69ED" w:rsidP="00BB69ED">
      <w:pPr>
        <w:pStyle w:val="ac"/>
        <w:rPr>
          <w:lang w:eastAsia="ru-RU"/>
        </w:rPr>
      </w:pPr>
      <w:r w:rsidRPr="00BB69ED">
        <w:rPr>
          <w:b/>
          <w:bCs/>
          <w:lang w:eastAsia="ru-RU"/>
        </w:rPr>
        <w:t>1.</w:t>
      </w:r>
      <w:r w:rsidRPr="00BB69ED">
        <w:rPr>
          <w:lang w:eastAsia="ru-RU"/>
        </w:rPr>
        <w:t> Вращение глазами (вправо, влево). </w:t>
      </w:r>
      <w:r w:rsidRPr="00BB69ED">
        <w:rPr>
          <w:lang w:eastAsia="ru-RU"/>
        </w:rPr>
        <w:br/>
        <w:t xml:space="preserve">   </w:t>
      </w:r>
      <w:r w:rsidRPr="00BB69ED">
        <w:rPr>
          <w:b/>
          <w:bCs/>
          <w:lang w:eastAsia="ru-RU"/>
        </w:rPr>
        <w:t>Шейный отдел позвоночника:</w:t>
      </w:r>
      <w:r w:rsidRPr="00BB69ED">
        <w:rPr>
          <w:lang w:eastAsia="ru-RU"/>
        </w:rPr>
        <w:t>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2.</w:t>
      </w:r>
      <w:r w:rsidRPr="00BB69ED">
        <w:rPr>
          <w:lang w:eastAsia="ru-RU"/>
        </w:rPr>
        <w:t> Круговые движения головой (вправо, влево);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3.</w:t>
      </w:r>
      <w:r w:rsidRPr="00BB69ED">
        <w:rPr>
          <w:lang w:eastAsia="ru-RU"/>
        </w:rPr>
        <w:t> Повороты головой (вверх, вниз);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4.</w:t>
      </w:r>
      <w:r w:rsidRPr="00BB69ED">
        <w:rPr>
          <w:lang w:eastAsia="ru-RU"/>
        </w:rPr>
        <w:t> Повороты головой (вправо, влево);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5.</w:t>
      </w:r>
      <w:r w:rsidRPr="00BB69ED">
        <w:rPr>
          <w:lang w:eastAsia="ru-RU"/>
        </w:rPr>
        <w:t> Наклоны головой (к плечам). </w:t>
      </w:r>
      <w:r w:rsidRPr="00BB69ED">
        <w:rPr>
          <w:lang w:eastAsia="ru-RU"/>
        </w:rPr>
        <w:br/>
        <w:t xml:space="preserve">    </w:t>
      </w:r>
      <w:r w:rsidRPr="00BB69ED">
        <w:rPr>
          <w:b/>
          <w:bCs/>
          <w:lang w:eastAsia="ru-RU"/>
        </w:rPr>
        <w:t>Лучезапястные суставы: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6.</w:t>
      </w:r>
      <w:r w:rsidRPr="00BB69ED">
        <w:rPr>
          <w:lang w:eastAsia="ru-RU"/>
        </w:rPr>
        <w:t> Сжимания, разжимания кулаков;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lastRenderedPageBreak/>
        <w:t>7.</w:t>
      </w:r>
      <w:r w:rsidRPr="00BB69ED">
        <w:rPr>
          <w:lang w:eastAsia="ru-RU"/>
        </w:rPr>
        <w:t> Круговые движения кулаками;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8.</w:t>
      </w:r>
      <w:r w:rsidRPr="00BB69ED">
        <w:rPr>
          <w:lang w:eastAsia="ru-RU"/>
        </w:rPr>
        <w:t> Повороты кулаков (вверх, вниз);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9. </w:t>
      </w:r>
      <w:r w:rsidRPr="00BB69ED">
        <w:rPr>
          <w:lang w:eastAsia="ru-RU"/>
        </w:rPr>
        <w:t>Повороты кулаков (вправо, влево);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10. </w:t>
      </w:r>
      <w:r w:rsidRPr="00BB69ED">
        <w:rPr>
          <w:lang w:eastAsia="ru-RU"/>
        </w:rPr>
        <w:t>Кисти рук в замок. Вращения (вправо, влево).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Локтевые суставы:</w:t>
      </w:r>
      <w:r w:rsidRPr="00BB69ED">
        <w:rPr>
          <w:lang w:eastAsia="ru-RU"/>
        </w:rPr>
        <w:t> руки в стороны, локти на уровне плеч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11.</w:t>
      </w:r>
      <w:r w:rsidRPr="00BB69ED">
        <w:rPr>
          <w:lang w:eastAsia="ru-RU"/>
        </w:rPr>
        <w:t> Круговые движения предплечьями вбок (наружу, внутрь);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12.</w:t>
      </w:r>
      <w:r w:rsidRPr="00BB69ED">
        <w:rPr>
          <w:lang w:eastAsia="ru-RU"/>
        </w:rPr>
        <w:t> Круговые движения предплечьями перед собой (наружу, внутрь). </w:t>
      </w:r>
      <w:r w:rsidRPr="00BB69ED">
        <w:rPr>
          <w:lang w:eastAsia="ru-RU"/>
        </w:rPr>
        <w:br/>
        <w:t>Плечевые суставы: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13.</w:t>
      </w:r>
      <w:r w:rsidRPr="00BB69ED">
        <w:rPr>
          <w:lang w:eastAsia="ru-RU"/>
        </w:rPr>
        <w:t> Круговые движения прямыми руками (вперед, назад);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14.</w:t>
      </w:r>
      <w:r w:rsidRPr="00BB69ED">
        <w:rPr>
          <w:lang w:eastAsia="ru-RU"/>
        </w:rPr>
        <w:t> Круговые движения прямыми руками в лицевой плоскости (вправо, влево).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Грудной отдел позвоночника:</w:t>
      </w:r>
      <w:r w:rsidRPr="00BB69ED">
        <w:rPr>
          <w:lang w:eastAsia="ru-RU"/>
        </w:rPr>
        <w:t>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15.</w:t>
      </w:r>
      <w:r w:rsidRPr="00BB69ED">
        <w:rPr>
          <w:lang w:eastAsia="ru-RU"/>
        </w:rPr>
        <w:t> Вращения плечевыми суставами (вперед, назад);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16.</w:t>
      </w:r>
      <w:r w:rsidRPr="00BB69ED">
        <w:rPr>
          <w:lang w:eastAsia="ru-RU"/>
        </w:rPr>
        <w:t> Круговые движения плечевым поясом (вправо, влево).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Поясничный отдел позвоночника: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17.</w:t>
      </w:r>
      <w:r w:rsidRPr="00BB69ED">
        <w:rPr>
          <w:lang w:eastAsia="ru-RU"/>
        </w:rPr>
        <w:t> Круговые движения корпусом (вправо, влево).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Тазобедренные суставы: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18.</w:t>
      </w:r>
      <w:r w:rsidRPr="00BB69ED">
        <w:rPr>
          <w:lang w:eastAsia="ru-RU"/>
        </w:rPr>
        <w:t> Вращения тазобедренными суставами (вправо, влево);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19.</w:t>
      </w:r>
      <w:r w:rsidRPr="00BB69ED">
        <w:rPr>
          <w:lang w:eastAsia="ru-RU"/>
        </w:rPr>
        <w:t> Круговые движения бедром (назад, вперед).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Коленные суставы: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20.</w:t>
      </w:r>
      <w:r w:rsidRPr="00BB69ED">
        <w:rPr>
          <w:lang w:eastAsia="ru-RU"/>
        </w:rPr>
        <w:t> Вращения коленными суставами в хэйсоку-дачи (вправо, влево);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21.</w:t>
      </w:r>
      <w:r w:rsidRPr="00BB69ED">
        <w:rPr>
          <w:lang w:eastAsia="ru-RU"/>
        </w:rPr>
        <w:t> Повороты коленными суставами в хэйсоку-дачи (вперед, назад, вправо, влево) с приседаниями ;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22.</w:t>
      </w:r>
      <w:r w:rsidRPr="00BB69ED">
        <w:rPr>
          <w:lang w:eastAsia="ru-RU"/>
        </w:rPr>
        <w:t> Вращения коленными суставами в хэйко-дачи (внутрь, наружу);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23.</w:t>
      </w:r>
      <w:r w:rsidRPr="00BB69ED">
        <w:rPr>
          <w:lang w:eastAsia="ru-RU"/>
        </w:rPr>
        <w:t> Сгибания в коленных суставах в хэйко-дачи (вперед, назад);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24. </w:t>
      </w:r>
      <w:r w:rsidRPr="00BB69ED">
        <w:rPr>
          <w:lang w:eastAsia="ru-RU"/>
        </w:rPr>
        <w:t>Сгибания в коленных суставах в хэйко-дачи по диагонали (вправо, влево);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25.</w:t>
      </w:r>
      <w:r w:rsidRPr="00BB69ED">
        <w:rPr>
          <w:lang w:eastAsia="ru-RU"/>
        </w:rPr>
        <w:t> Вращения коленных суставов в киба-дачи (внутрь, наружу);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26.</w:t>
      </w:r>
      <w:r w:rsidRPr="00BB69ED">
        <w:rPr>
          <w:lang w:eastAsia="ru-RU"/>
        </w:rPr>
        <w:t> Сгибания в коленных суставах в киба-дачи (вперед, назад);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27.</w:t>
      </w:r>
      <w:r w:rsidRPr="00BB69ED">
        <w:rPr>
          <w:lang w:eastAsia="ru-RU"/>
        </w:rPr>
        <w:t> Сведения, разведения коленей в кааба-дачи;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28. </w:t>
      </w:r>
      <w:r w:rsidRPr="00BB69ED">
        <w:rPr>
          <w:lang w:eastAsia="ru-RU"/>
        </w:rPr>
        <w:t>Круговые движения голенью (вправо, влево).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Голеностопные суставы: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29.</w:t>
      </w:r>
      <w:r w:rsidRPr="00BB69ED">
        <w:rPr>
          <w:lang w:eastAsia="ru-RU"/>
        </w:rPr>
        <w:t> Круговые движения стопой (вправо, влево);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30.</w:t>
      </w:r>
      <w:r w:rsidRPr="00BB69ED">
        <w:rPr>
          <w:lang w:eastAsia="ru-RU"/>
        </w:rPr>
        <w:t> Повороты стопой (вверх, вниз);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31.</w:t>
      </w:r>
      <w:r w:rsidRPr="00BB69ED">
        <w:rPr>
          <w:lang w:eastAsia="ru-RU"/>
        </w:rPr>
        <w:t> Повороты стопой (вправо, влево).</w:t>
      </w:r>
    </w:p>
    <w:p w14:paraId="0A9EABBD" w14:textId="77777777" w:rsidR="00BB69ED" w:rsidRPr="00BB69ED" w:rsidRDefault="00BB69ED" w:rsidP="00BB69ED">
      <w:pPr>
        <w:pStyle w:val="ac"/>
        <w:rPr>
          <w:b/>
          <w:bCs/>
          <w:lang w:eastAsia="ru-RU"/>
        </w:rPr>
      </w:pPr>
      <w:r w:rsidRPr="00BB69ED">
        <w:rPr>
          <w:b/>
          <w:bCs/>
          <w:lang w:eastAsia="ru-RU"/>
        </w:rPr>
        <w:t xml:space="preserve">  </w:t>
      </w:r>
    </w:p>
    <w:p w14:paraId="042F2C1C" w14:textId="77777777" w:rsidR="00BB69ED" w:rsidRPr="00BB69ED" w:rsidRDefault="00BB69ED" w:rsidP="00BB69ED">
      <w:pPr>
        <w:pStyle w:val="ac"/>
        <w:rPr>
          <w:lang w:eastAsia="ru-RU"/>
        </w:rPr>
      </w:pPr>
      <w:r w:rsidRPr="00BB69ED">
        <w:rPr>
          <w:b/>
          <w:bCs/>
          <w:lang w:eastAsia="ru-RU"/>
        </w:rPr>
        <w:t>РАСТЯЖКА</w:t>
      </w:r>
    </w:p>
    <w:p w14:paraId="20BBD55D" w14:textId="6A18493C" w:rsidR="00BB69ED" w:rsidRPr="00BB69ED" w:rsidRDefault="00BB69ED" w:rsidP="00BB69ED">
      <w:pPr>
        <w:pStyle w:val="ac"/>
        <w:rPr>
          <w:rFonts w:eastAsia="Calibri"/>
          <w:kern w:val="0"/>
        </w:rPr>
      </w:pPr>
      <w:r w:rsidRPr="00BB69ED">
        <w:rPr>
          <w:rFonts w:eastAsia="Calibri"/>
          <w:b/>
          <w:bCs/>
          <w:kern w:val="0"/>
        </w:rPr>
        <w:t>Растяжка</w:t>
      </w:r>
      <w:r w:rsidRPr="00BB69ED">
        <w:rPr>
          <w:rFonts w:eastAsia="Calibri"/>
          <w:kern w:val="0"/>
        </w:rPr>
        <w:t xml:space="preserve"> необходима</w:t>
      </w:r>
      <w:r w:rsidRPr="00BB69ED">
        <w:rPr>
          <w:rFonts w:eastAsia="Calibri"/>
          <w:kern w:val="0"/>
        </w:rPr>
        <w:t xml:space="preserve"> для увеличения размаха движений в суставах. Чаще всего это относится к тазобедренному суставу и достижению «шпагата». Помимо этого, умеренное растяжение мышц усиливает их скоростные и силовые качества, поэтому любой комплекс силовой подготовки или беговых нагрузок полезно завершать упражнениями на растяжку.</w:t>
      </w:r>
    </w:p>
    <w:p w14:paraId="60EEC90F" w14:textId="77777777" w:rsidR="00FB010D" w:rsidRDefault="00BB69ED" w:rsidP="00BB69ED">
      <w:pPr>
        <w:pStyle w:val="ac"/>
        <w:rPr>
          <w:lang w:eastAsia="ru-RU"/>
          <w14:ligatures w14:val="standard"/>
        </w:rPr>
      </w:pPr>
      <w:r w:rsidRPr="00BB69ED">
        <w:rPr>
          <w:b/>
          <w:bCs/>
          <w:lang w:eastAsia="ru-RU"/>
          <w14:ligatures w14:val="standard"/>
        </w:rPr>
        <w:t>Поясничный отдел позвоночника: </w:t>
      </w:r>
      <w:r w:rsidRPr="00BB69ED">
        <w:rPr>
          <w:lang w:eastAsia="ru-RU"/>
          <w14:ligatures w14:val="standard"/>
        </w:rPr>
        <w:br/>
      </w:r>
      <w:r w:rsidRPr="00BB69ED">
        <w:rPr>
          <w:b/>
          <w:bCs/>
          <w:lang w:eastAsia="ru-RU"/>
          <w14:ligatures w14:val="standard"/>
        </w:rPr>
        <w:t>1.</w:t>
      </w:r>
      <w:r w:rsidRPr="00BB69ED">
        <w:rPr>
          <w:lang w:eastAsia="ru-RU"/>
          <w14:ligatures w14:val="standard"/>
        </w:rPr>
        <w:t> Наклоны корпуса (к левой, правой ноге, в середину); </w:t>
      </w:r>
      <w:r w:rsidRPr="00BB69ED">
        <w:rPr>
          <w:lang w:eastAsia="ru-RU"/>
          <w14:ligatures w14:val="standard"/>
        </w:rPr>
        <w:br/>
      </w:r>
      <w:r w:rsidRPr="00BB69ED">
        <w:rPr>
          <w:b/>
          <w:bCs/>
          <w:lang w:eastAsia="ru-RU"/>
          <w14:ligatures w14:val="standard"/>
        </w:rPr>
        <w:t>2.</w:t>
      </w:r>
      <w:r w:rsidRPr="00BB69ED">
        <w:rPr>
          <w:lang w:eastAsia="ru-RU"/>
          <w14:ligatures w14:val="standard"/>
        </w:rPr>
        <w:t> Наклоны корпуса с поворотом (к левой, правой ноге); </w:t>
      </w:r>
      <w:r w:rsidRPr="00BB69ED">
        <w:rPr>
          <w:lang w:eastAsia="ru-RU"/>
          <w14:ligatures w14:val="standard"/>
        </w:rPr>
        <w:br/>
      </w:r>
      <w:r w:rsidRPr="00BB69ED">
        <w:rPr>
          <w:b/>
          <w:bCs/>
          <w:lang w:eastAsia="ru-RU"/>
          <w14:ligatures w14:val="standard"/>
        </w:rPr>
        <w:t>3.</w:t>
      </w:r>
      <w:r w:rsidRPr="00BB69ED">
        <w:rPr>
          <w:lang w:eastAsia="ru-RU"/>
          <w14:ligatures w14:val="standard"/>
        </w:rPr>
        <w:t> Наклоны корпуса вперед (в хэйко, мусуби, ура мусуби, хэйсоку, коса дачи). </w:t>
      </w:r>
    </w:p>
    <w:p w14:paraId="0CF96E3A" w14:textId="77777777" w:rsidR="00FB010D" w:rsidRDefault="00FB010D" w:rsidP="00BB69ED">
      <w:pPr>
        <w:pStyle w:val="ac"/>
        <w:rPr>
          <w:lang w:eastAsia="ru-RU"/>
          <w14:ligatures w14:val="standard"/>
        </w:rPr>
      </w:pPr>
    </w:p>
    <w:p w14:paraId="078FF5BE" w14:textId="77777777" w:rsidR="00FB010D" w:rsidRDefault="00FB010D" w:rsidP="00BB69ED">
      <w:pPr>
        <w:pStyle w:val="ac"/>
        <w:rPr>
          <w:lang w:eastAsia="ru-RU"/>
          <w14:ligatures w14:val="standard"/>
        </w:rPr>
      </w:pPr>
    </w:p>
    <w:p w14:paraId="60F5042F" w14:textId="58065FA4" w:rsidR="00BB69ED" w:rsidRPr="00BB69ED" w:rsidRDefault="00BB69ED" w:rsidP="00BB69ED">
      <w:pPr>
        <w:pStyle w:val="ac"/>
        <w:rPr>
          <w:b/>
          <w:bCs/>
          <w:lang w:eastAsia="ru-RU"/>
          <w14:ligatures w14:val="standard"/>
        </w:rPr>
      </w:pPr>
      <w:r w:rsidRPr="00BB69ED">
        <w:rPr>
          <w:b/>
          <w:bCs/>
          <w:lang w:eastAsia="ru-RU"/>
          <w14:ligatures w14:val="standard"/>
        </w:rPr>
        <w:t xml:space="preserve">  </w:t>
      </w:r>
    </w:p>
    <w:p w14:paraId="32AE7024" w14:textId="059F6B96" w:rsidR="00BB69ED" w:rsidRPr="00BB69ED" w:rsidRDefault="00BB69ED" w:rsidP="00BB69ED">
      <w:pPr>
        <w:pStyle w:val="ac"/>
        <w:rPr>
          <w:lang w:eastAsia="ru-RU"/>
          <w14:ligatures w14:val="standard"/>
        </w:rPr>
      </w:pPr>
      <w:r w:rsidRPr="00BB69ED">
        <w:rPr>
          <w:b/>
          <w:bCs/>
          <w:lang w:eastAsia="ru-RU"/>
          <w14:ligatures w14:val="standard"/>
        </w:rPr>
        <w:lastRenderedPageBreak/>
        <w:t>Тазобедренные суставы: </w:t>
      </w:r>
      <w:r w:rsidRPr="00BB69ED">
        <w:rPr>
          <w:lang w:eastAsia="ru-RU"/>
          <w14:ligatures w14:val="standard"/>
        </w:rPr>
        <w:br/>
      </w:r>
      <w:r w:rsidRPr="00BB69ED">
        <w:rPr>
          <w:b/>
          <w:bCs/>
          <w:lang w:eastAsia="ru-RU"/>
          <w14:ligatures w14:val="standard"/>
        </w:rPr>
        <w:t>4.</w:t>
      </w:r>
      <w:r w:rsidRPr="00BB69ED">
        <w:rPr>
          <w:lang w:eastAsia="ru-RU"/>
          <w14:ligatures w14:val="standard"/>
        </w:rPr>
        <w:t> Фиксация в шико дачи. </w:t>
      </w:r>
      <w:r w:rsidRPr="00BB69ED">
        <w:rPr>
          <w:lang w:eastAsia="ru-RU"/>
          <w14:ligatures w14:val="standard"/>
        </w:rPr>
        <w:br/>
      </w:r>
      <w:r w:rsidRPr="00BB69ED">
        <w:rPr>
          <w:b/>
          <w:bCs/>
          <w:lang w:eastAsia="ru-RU"/>
          <w14:ligatures w14:val="standard"/>
        </w:rPr>
        <w:t>Коленные и голеностопные суставы: </w:t>
      </w:r>
      <w:r w:rsidRPr="00BB69ED">
        <w:rPr>
          <w:lang w:eastAsia="ru-RU"/>
          <w14:ligatures w14:val="standard"/>
        </w:rPr>
        <w:br/>
      </w:r>
      <w:r w:rsidRPr="00BB69ED">
        <w:rPr>
          <w:b/>
          <w:bCs/>
          <w:lang w:eastAsia="ru-RU"/>
          <w14:ligatures w14:val="standard"/>
        </w:rPr>
        <w:t>5.</w:t>
      </w:r>
      <w:r w:rsidRPr="00BB69ED">
        <w:rPr>
          <w:lang w:eastAsia="ru-RU"/>
          <w14:ligatures w14:val="standard"/>
        </w:rPr>
        <w:t> Присед на одной ноге, другая нога в сторону. Переходы с одной ноги на другую; </w:t>
      </w:r>
      <w:r w:rsidRPr="00BB69ED">
        <w:rPr>
          <w:lang w:eastAsia="ru-RU"/>
          <w14:ligatures w14:val="standard"/>
        </w:rPr>
        <w:br/>
      </w:r>
      <w:r w:rsidRPr="00BB69ED">
        <w:rPr>
          <w:b/>
          <w:bCs/>
          <w:lang w:eastAsia="ru-RU"/>
          <w14:ligatures w14:val="standard"/>
        </w:rPr>
        <w:t>6. </w:t>
      </w:r>
      <w:r w:rsidRPr="00BB69ED">
        <w:rPr>
          <w:lang w:eastAsia="ru-RU"/>
          <w14:ligatures w14:val="standard"/>
        </w:rPr>
        <w:t>Присед на одной ноге, другая нога в сторону. Бедро в бок; </w:t>
      </w:r>
      <w:r w:rsidRPr="00BB69ED">
        <w:rPr>
          <w:lang w:eastAsia="ru-RU"/>
          <w14:ligatures w14:val="standard"/>
        </w:rPr>
        <w:br/>
      </w:r>
      <w:r w:rsidRPr="00BB69ED">
        <w:rPr>
          <w:b/>
          <w:bCs/>
          <w:lang w:eastAsia="ru-RU"/>
          <w14:ligatures w14:val="standard"/>
        </w:rPr>
        <w:t>7. </w:t>
      </w:r>
      <w:r w:rsidRPr="00BB69ED">
        <w:rPr>
          <w:lang w:eastAsia="ru-RU"/>
          <w14:ligatures w14:val="standard"/>
        </w:rPr>
        <w:t>Присед на одной ноге, другая нога в сторону. Бедро вперед; </w:t>
      </w:r>
      <w:r w:rsidRPr="00BB69ED">
        <w:rPr>
          <w:lang w:eastAsia="ru-RU"/>
          <w14:ligatures w14:val="standard"/>
        </w:rPr>
        <w:br/>
      </w:r>
      <w:r w:rsidRPr="00BB69ED">
        <w:rPr>
          <w:b/>
          <w:bCs/>
          <w:lang w:eastAsia="ru-RU"/>
          <w14:ligatures w14:val="standard"/>
        </w:rPr>
        <w:t>8. </w:t>
      </w:r>
      <w:r w:rsidRPr="00BB69ED">
        <w:rPr>
          <w:lang w:eastAsia="ru-RU"/>
          <w14:ligatures w14:val="standard"/>
        </w:rPr>
        <w:t xml:space="preserve">Лыжный </w:t>
      </w:r>
      <w:r w:rsidR="00FB010D" w:rsidRPr="00BB69ED">
        <w:rPr>
          <w:lang w:eastAsia="ru-RU"/>
          <w14:ligatures w14:val="standard"/>
        </w:rPr>
        <w:t>шаг;</w:t>
      </w:r>
      <w:r w:rsidRPr="00BB69ED">
        <w:rPr>
          <w:lang w:eastAsia="ru-RU"/>
          <w14:ligatures w14:val="standard"/>
        </w:rPr>
        <w:t> </w:t>
      </w:r>
      <w:r w:rsidRPr="00BB69ED">
        <w:rPr>
          <w:lang w:eastAsia="ru-RU"/>
          <w14:ligatures w14:val="standard"/>
        </w:rPr>
        <w:br/>
      </w:r>
      <w:r w:rsidRPr="00BB69ED">
        <w:rPr>
          <w:b/>
          <w:bCs/>
          <w:lang w:eastAsia="ru-RU"/>
          <w14:ligatures w14:val="standard"/>
        </w:rPr>
        <w:t>9.</w:t>
      </w:r>
      <w:r w:rsidRPr="00BB69ED">
        <w:rPr>
          <w:lang w:eastAsia="ru-RU"/>
          <w14:ligatures w14:val="standard"/>
        </w:rPr>
        <w:t> Лыжный шаг. Наклоны (руку завести за ногу); </w:t>
      </w:r>
      <w:r w:rsidRPr="00BB69ED">
        <w:rPr>
          <w:lang w:eastAsia="ru-RU"/>
          <w14:ligatures w14:val="standard"/>
        </w:rPr>
        <w:br/>
      </w:r>
      <w:r w:rsidRPr="00BB69ED">
        <w:rPr>
          <w:b/>
          <w:bCs/>
          <w:lang w:eastAsia="ru-RU"/>
          <w14:ligatures w14:val="standard"/>
        </w:rPr>
        <w:t>10. </w:t>
      </w:r>
      <w:r w:rsidRPr="00BB69ED">
        <w:rPr>
          <w:lang w:eastAsia="ru-RU"/>
          <w14:ligatures w14:val="standard"/>
        </w:rPr>
        <w:t>Лыжный шаг. Провороты бедра (руки на полу). </w:t>
      </w:r>
    </w:p>
    <w:p w14:paraId="6910F296" w14:textId="483F1336" w:rsidR="00BB69ED" w:rsidRPr="00BB69ED" w:rsidRDefault="00BB69ED" w:rsidP="00BB69ED">
      <w:pPr>
        <w:pStyle w:val="ac"/>
        <w:rPr>
          <w:b/>
          <w:bCs/>
          <w:lang w:eastAsia="ru-RU"/>
          <w14:ligatures w14:val="standard"/>
        </w:rPr>
      </w:pPr>
      <w:r w:rsidRPr="00BB69ED">
        <w:rPr>
          <w:b/>
          <w:bCs/>
          <w:lang w:eastAsia="ru-RU"/>
          <w14:ligatures w14:val="standard"/>
        </w:rPr>
        <w:t>Тазобедренные + коленные суставы: </w:t>
      </w:r>
      <w:r w:rsidRPr="00BB69ED">
        <w:rPr>
          <w:lang w:eastAsia="ru-RU"/>
          <w14:ligatures w14:val="standard"/>
        </w:rPr>
        <w:br/>
      </w:r>
      <w:r w:rsidRPr="00BB69ED">
        <w:rPr>
          <w:b/>
          <w:bCs/>
          <w:lang w:eastAsia="ru-RU"/>
          <w14:ligatures w14:val="standard"/>
        </w:rPr>
        <w:t>11.</w:t>
      </w:r>
      <w:r w:rsidRPr="00BB69ED">
        <w:rPr>
          <w:lang w:eastAsia="ru-RU"/>
          <w14:ligatures w14:val="standard"/>
        </w:rPr>
        <w:t> Сейдза. Стопы наружу. Подъемы таза; </w:t>
      </w:r>
      <w:r w:rsidRPr="00BB69ED">
        <w:rPr>
          <w:lang w:eastAsia="ru-RU"/>
          <w14:ligatures w14:val="standard"/>
        </w:rPr>
        <w:br/>
      </w:r>
      <w:r w:rsidRPr="00BB69ED">
        <w:rPr>
          <w:b/>
          <w:bCs/>
          <w:lang w:eastAsia="ru-RU"/>
          <w14:ligatures w14:val="standard"/>
        </w:rPr>
        <w:t>12.</w:t>
      </w:r>
      <w:r w:rsidRPr="00BB69ED">
        <w:rPr>
          <w:lang w:eastAsia="ru-RU"/>
          <w14:ligatures w14:val="standard"/>
        </w:rPr>
        <w:t> Колени в шпагат. Проворачивания тазобедренных суставов; </w:t>
      </w:r>
      <w:r w:rsidRPr="00BB69ED">
        <w:rPr>
          <w:lang w:eastAsia="ru-RU"/>
          <w14:ligatures w14:val="standard"/>
        </w:rPr>
        <w:br/>
      </w:r>
      <w:r w:rsidRPr="00BB69ED">
        <w:rPr>
          <w:b/>
          <w:bCs/>
          <w:lang w:eastAsia="ru-RU"/>
          <w14:ligatures w14:val="standard"/>
        </w:rPr>
        <w:t>13.</w:t>
      </w:r>
      <w:r w:rsidRPr="00BB69ED">
        <w:rPr>
          <w:lang w:eastAsia="ru-RU"/>
          <w14:ligatures w14:val="standard"/>
        </w:rPr>
        <w:t xml:space="preserve"> Сейдза. Нога согнута назад под углом 90. Наклоны корпусом (к прямой ноге, в середину, к коленному суставу согнутой ноги, лечь на спину). Фиксация корпуса </w:t>
      </w:r>
      <w:r w:rsidR="00FB010D" w:rsidRPr="00BB69ED">
        <w:rPr>
          <w:lang w:eastAsia="ru-RU"/>
          <w14:ligatures w14:val="standard"/>
        </w:rPr>
        <w:t>(у</w:t>
      </w:r>
      <w:r w:rsidRPr="00BB69ED">
        <w:rPr>
          <w:lang w:eastAsia="ru-RU"/>
          <w14:ligatures w14:val="standard"/>
        </w:rPr>
        <w:t xml:space="preserve"> прямой ноги, в середине, у коленного сустава согнутой ноги, на спине). Смена стороны. </w:t>
      </w:r>
      <w:r w:rsidRPr="00BB69ED">
        <w:rPr>
          <w:lang w:eastAsia="ru-RU"/>
          <w14:ligatures w14:val="standard"/>
        </w:rPr>
        <w:br/>
      </w:r>
      <w:r w:rsidRPr="00BB69ED">
        <w:rPr>
          <w:b/>
          <w:bCs/>
          <w:lang w:eastAsia="ru-RU"/>
          <w14:ligatures w14:val="standard"/>
        </w:rPr>
        <w:t>14.</w:t>
      </w:r>
      <w:r w:rsidRPr="00BB69ED">
        <w:rPr>
          <w:lang w:eastAsia="ru-RU"/>
          <w14:ligatures w14:val="standard"/>
        </w:rPr>
        <w:t> Стопа на бедро. Покачивания коленного сустава к полу; </w:t>
      </w:r>
      <w:r w:rsidRPr="00BB69ED">
        <w:rPr>
          <w:lang w:eastAsia="ru-RU"/>
          <w14:ligatures w14:val="standard"/>
        </w:rPr>
        <w:br/>
      </w:r>
      <w:r w:rsidRPr="00BB69ED">
        <w:rPr>
          <w:b/>
          <w:bCs/>
          <w:lang w:eastAsia="ru-RU"/>
          <w14:ligatures w14:val="standard"/>
        </w:rPr>
        <w:t>15.</w:t>
      </w:r>
      <w:r w:rsidRPr="00BB69ED">
        <w:rPr>
          <w:lang w:eastAsia="ru-RU"/>
          <w14:ligatures w14:val="standard"/>
        </w:rPr>
        <w:t> Стопа на бедро. Наклоны (вперед); </w:t>
      </w:r>
      <w:r w:rsidRPr="00BB69ED">
        <w:rPr>
          <w:lang w:eastAsia="ru-RU"/>
          <w14:ligatures w14:val="standard"/>
        </w:rPr>
        <w:br/>
      </w:r>
      <w:r w:rsidRPr="00BB69ED">
        <w:rPr>
          <w:b/>
          <w:bCs/>
          <w:lang w:eastAsia="ru-RU"/>
          <w14:ligatures w14:val="standard"/>
        </w:rPr>
        <w:t>16.</w:t>
      </w:r>
      <w:r w:rsidRPr="00BB69ED">
        <w:rPr>
          <w:lang w:eastAsia="ru-RU"/>
          <w14:ligatures w14:val="standard"/>
        </w:rPr>
        <w:t> Прямые ноги вместе. Наклоны корпусом (вперед); </w:t>
      </w:r>
      <w:r w:rsidRPr="00BB69ED">
        <w:rPr>
          <w:lang w:eastAsia="ru-RU"/>
          <w14:ligatures w14:val="standard"/>
        </w:rPr>
        <w:br/>
      </w:r>
      <w:r w:rsidRPr="00BB69ED">
        <w:rPr>
          <w:b/>
          <w:bCs/>
          <w:lang w:eastAsia="ru-RU"/>
          <w14:ligatures w14:val="standard"/>
        </w:rPr>
        <w:t>17.</w:t>
      </w:r>
      <w:r w:rsidRPr="00BB69ED">
        <w:rPr>
          <w:lang w:eastAsia="ru-RU"/>
          <w14:ligatures w14:val="standard"/>
        </w:rPr>
        <w:t> Положение “бабочка”. Покачивания коленных суставов к полу; </w:t>
      </w:r>
      <w:r w:rsidRPr="00BB69ED">
        <w:rPr>
          <w:lang w:eastAsia="ru-RU"/>
          <w14:ligatures w14:val="standard"/>
        </w:rPr>
        <w:br/>
      </w:r>
      <w:r w:rsidRPr="00BB69ED">
        <w:rPr>
          <w:b/>
          <w:bCs/>
          <w:lang w:eastAsia="ru-RU"/>
          <w14:ligatures w14:val="standard"/>
        </w:rPr>
        <w:t>18. </w:t>
      </w:r>
      <w:r w:rsidRPr="00BB69ED">
        <w:rPr>
          <w:lang w:eastAsia="ru-RU"/>
          <w14:ligatures w14:val="standard"/>
        </w:rPr>
        <w:t>Положение “бабочка”. Наклоны </w:t>
      </w:r>
    </w:p>
    <w:p w14:paraId="4852E707" w14:textId="42B9AD15" w:rsidR="00BB69ED" w:rsidRPr="00FB010D" w:rsidRDefault="00BB69ED" w:rsidP="00BB69ED">
      <w:pPr>
        <w:pStyle w:val="ac"/>
        <w:rPr>
          <w:lang w:eastAsia="ru-RU"/>
        </w:rPr>
      </w:pPr>
      <w:r w:rsidRPr="00BB69ED">
        <w:rPr>
          <w:b/>
          <w:bCs/>
          <w:lang w:eastAsia="ru-RU"/>
          <w14:ligatures w14:val="standard"/>
        </w:rPr>
        <w:t>Поясничный отдел позвоночника + тазобедренные суставы: </w:t>
      </w:r>
      <w:r w:rsidRPr="00BB69ED">
        <w:rPr>
          <w:lang w:eastAsia="ru-RU"/>
          <w14:ligatures w14:val="standard"/>
        </w:rPr>
        <w:br/>
      </w:r>
      <w:r w:rsidRPr="00BB69ED">
        <w:rPr>
          <w:b/>
          <w:bCs/>
          <w:lang w:eastAsia="ru-RU"/>
          <w14:ligatures w14:val="standard"/>
        </w:rPr>
        <w:t>19. </w:t>
      </w:r>
      <w:r w:rsidRPr="00BB69ED">
        <w:rPr>
          <w:lang w:eastAsia="ru-RU"/>
          <w14:ligatures w14:val="standard"/>
        </w:rPr>
        <w:t>Поперечный шпагат. Покачивания бедер к полу; </w:t>
      </w:r>
      <w:r w:rsidRPr="00BB69ED">
        <w:rPr>
          <w:lang w:eastAsia="ru-RU"/>
          <w14:ligatures w14:val="standard"/>
        </w:rPr>
        <w:br/>
      </w:r>
      <w:r w:rsidRPr="00BB69ED">
        <w:rPr>
          <w:b/>
          <w:bCs/>
          <w:lang w:eastAsia="ru-RU"/>
          <w14:ligatures w14:val="standard"/>
        </w:rPr>
        <w:t>20.</w:t>
      </w:r>
      <w:r w:rsidRPr="00BB69ED">
        <w:rPr>
          <w:lang w:eastAsia="ru-RU"/>
          <w14:ligatures w14:val="standard"/>
        </w:rPr>
        <w:t> Поперечный шпагат. Повороты тазобедренных суставов (вправо, влево); </w:t>
      </w:r>
      <w:r w:rsidRPr="00BB69ED">
        <w:rPr>
          <w:lang w:eastAsia="ru-RU"/>
          <w14:ligatures w14:val="standard"/>
        </w:rPr>
        <w:br/>
      </w:r>
      <w:r w:rsidRPr="00BB69ED">
        <w:rPr>
          <w:b/>
          <w:bCs/>
          <w:lang w:eastAsia="ru-RU"/>
          <w14:ligatures w14:val="standard"/>
        </w:rPr>
        <w:t>21.</w:t>
      </w:r>
      <w:r w:rsidRPr="00BB69ED">
        <w:rPr>
          <w:lang w:eastAsia="ru-RU"/>
          <w14:ligatures w14:val="standard"/>
        </w:rPr>
        <w:t xml:space="preserve"> Сейдза. Прямые ноги в стороны. Наклоны </w:t>
      </w:r>
      <w:r w:rsidR="000B332D" w:rsidRPr="00BB69ED">
        <w:rPr>
          <w:lang w:eastAsia="ru-RU"/>
          <w14:ligatures w14:val="standard"/>
        </w:rPr>
        <w:t>корпусом к</w:t>
      </w:r>
      <w:r w:rsidRPr="00BB69ED">
        <w:rPr>
          <w:lang w:eastAsia="ru-RU"/>
        </w:rPr>
        <w:t xml:space="preserve"> левой, правой ноге, в середину;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22.</w:t>
      </w:r>
      <w:r w:rsidRPr="00BB69ED">
        <w:rPr>
          <w:lang w:eastAsia="ru-RU"/>
        </w:rPr>
        <w:t> Ладони на щиколотке. Наклоны вперед;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23.</w:t>
      </w:r>
      <w:r w:rsidRPr="00BB69ED">
        <w:rPr>
          <w:lang w:eastAsia="ru-RU"/>
        </w:rPr>
        <w:t> Нога за ногу. Скручивания;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24. </w:t>
      </w:r>
      <w:r w:rsidRPr="00BB69ED">
        <w:rPr>
          <w:lang w:eastAsia="ru-RU"/>
        </w:rPr>
        <w:t>Сэйдза. Лечь на спину;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25.</w:t>
      </w:r>
      <w:r w:rsidRPr="00BB69ED">
        <w:rPr>
          <w:lang w:eastAsia="ru-RU"/>
        </w:rPr>
        <w:t> Стопы наружу. Лечь на спину;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26.</w:t>
      </w:r>
      <w:r w:rsidRPr="00BB69ED">
        <w:rPr>
          <w:lang w:eastAsia="ru-RU"/>
        </w:rPr>
        <w:t> Шпагаты (поперечный, продольный).</w:t>
      </w:r>
    </w:p>
    <w:p w14:paraId="2F75D820" w14:textId="6831CE80" w:rsidR="00BB69ED" w:rsidRPr="00BB69ED" w:rsidRDefault="00BB69ED" w:rsidP="00BB69ED">
      <w:pPr>
        <w:pStyle w:val="ac"/>
        <w:rPr>
          <w:lang w:eastAsia="ru-RU"/>
        </w:rPr>
      </w:pPr>
      <w:r w:rsidRPr="00BB69ED">
        <w:rPr>
          <w:b/>
          <w:bCs/>
          <w:u w:val="single"/>
          <w:lang w:eastAsia="ru-RU"/>
        </w:rPr>
        <w:t>Маховые движения:</w:t>
      </w:r>
    </w:p>
    <w:p w14:paraId="56F122A2" w14:textId="7EDC139B" w:rsidR="00BB69ED" w:rsidRPr="00BB69ED" w:rsidRDefault="00BB69ED" w:rsidP="00BB69ED">
      <w:pPr>
        <w:pStyle w:val="ac"/>
        <w:rPr>
          <w:lang w:eastAsia="ru-RU"/>
        </w:rPr>
      </w:pPr>
      <w:r w:rsidRPr="00BB69ED">
        <w:rPr>
          <w:b/>
          <w:bCs/>
          <w:lang w:eastAsia="ru-RU"/>
        </w:rPr>
        <w:t>Плечевой пояс: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1.</w:t>
      </w:r>
      <w:r w:rsidRPr="00BB69ED">
        <w:rPr>
          <w:lang w:eastAsia="ru-RU"/>
        </w:rPr>
        <w:t> Махи прямыми руками (вверх, вниз, ножницы).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Тазобедренные суставы: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2. </w:t>
      </w:r>
      <w:r w:rsidRPr="00BB69ED">
        <w:rPr>
          <w:lang w:eastAsia="ru-RU"/>
        </w:rPr>
        <w:t xml:space="preserve">Махи поочередно правой и левой ногой </w:t>
      </w:r>
      <w:r w:rsidR="000B332D" w:rsidRPr="00BB69ED">
        <w:rPr>
          <w:lang w:eastAsia="ru-RU"/>
        </w:rPr>
        <w:t>(вперед</w:t>
      </w:r>
      <w:r w:rsidRPr="00BB69ED">
        <w:rPr>
          <w:lang w:eastAsia="ru-RU"/>
        </w:rPr>
        <w:t>, вбок, назад).</w:t>
      </w:r>
    </w:p>
    <w:p w14:paraId="7BCA86FA" w14:textId="67089BCA" w:rsidR="00BB69ED" w:rsidRPr="00BB69ED" w:rsidRDefault="00BB69ED" w:rsidP="00BB69ED">
      <w:pPr>
        <w:pStyle w:val="ac"/>
        <w:rPr>
          <w:lang w:eastAsia="ru-RU"/>
        </w:rPr>
      </w:pPr>
      <w:r w:rsidRPr="00BB69ED">
        <w:rPr>
          <w:b/>
          <w:bCs/>
          <w:lang w:eastAsia="ru-RU"/>
        </w:rPr>
        <w:t>Упражнения, выполняемые в парах: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1.</w:t>
      </w:r>
      <w:r w:rsidRPr="00BB69ED">
        <w:rPr>
          <w:lang w:eastAsia="ru-RU"/>
        </w:rPr>
        <w:t> Обоюдный захват за плечи. Прогибания в плечах;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2. </w:t>
      </w:r>
      <w:r w:rsidRPr="00BB69ED">
        <w:rPr>
          <w:lang w:eastAsia="ru-RU"/>
        </w:rPr>
        <w:t>Обоюдный захват за запястья. Наклоны корпусом в бок;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3. </w:t>
      </w:r>
      <w:r w:rsidRPr="00BB69ED">
        <w:rPr>
          <w:lang w:eastAsia="ru-RU"/>
        </w:rPr>
        <w:t>Спина к спине. Наклоны;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4. </w:t>
      </w:r>
      <w:r w:rsidRPr="00BB69ED">
        <w:rPr>
          <w:lang w:eastAsia="ru-RU"/>
        </w:rPr>
        <w:t>Растяжка у стены с помощью партнера (</w:t>
      </w:r>
      <w:proofErr w:type="gramStart"/>
      <w:r w:rsidRPr="00BB69ED">
        <w:rPr>
          <w:lang w:eastAsia="ru-RU"/>
        </w:rPr>
        <w:t>мае &gt;</w:t>
      </w:r>
      <w:proofErr w:type="gramEnd"/>
      <w:r w:rsidRPr="00BB69ED">
        <w:rPr>
          <w:lang w:eastAsia="ru-RU"/>
        </w:rPr>
        <w:t xml:space="preserve"> </w:t>
      </w:r>
      <w:proofErr w:type="gramStart"/>
      <w:r w:rsidRPr="00BB69ED">
        <w:rPr>
          <w:lang w:eastAsia="ru-RU"/>
        </w:rPr>
        <w:t>еко &gt;</w:t>
      </w:r>
      <w:proofErr w:type="gramEnd"/>
      <w:r w:rsidRPr="00BB69ED">
        <w:rPr>
          <w:lang w:eastAsia="ru-RU"/>
        </w:rPr>
        <w:t xml:space="preserve"> </w:t>
      </w:r>
      <w:proofErr w:type="gramStart"/>
      <w:r w:rsidRPr="00BB69ED">
        <w:rPr>
          <w:lang w:eastAsia="ru-RU"/>
        </w:rPr>
        <w:t>уширо &gt;</w:t>
      </w:r>
      <w:proofErr w:type="gramEnd"/>
      <w:r w:rsidRPr="00BB69ED">
        <w:rPr>
          <w:lang w:eastAsia="ru-RU"/>
        </w:rPr>
        <w:t xml:space="preserve"> </w:t>
      </w:r>
      <w:proofErr w:type="gramStart"/>
      <w:r w:rsidRPr="00BB69ED">
        <w:rPr>
          <w:lang w:eastAsia="ru-RU"/>
        </w:rPr>
        <w:t>еко &gt;</w:t>
      </w:r>
      <w:proofErr w:type="gramEnd"/>
      <w:r w:rsidRPr="00BB69ED">
        <w:rPr>
          <w:lang w:eastAsia="ru-RU"/>
        </w:rPr>
        <w:t xml:space="preserve"> мае);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5. </w:t>
      </w:r>
      <w:r w:rsidRPr="00BB69ED">
        <w:rPr>
          <w:lang w:eastAsia="ru-RU"/>
        </w:rPr>
        <w:t>Обоюдный захват за плечи. Поперечный шпагат.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 xml:space="preserve"> На полу: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6. </w:t>
      </w:r>
      <w:r w:rsidRPr="00BB69ED">
        <w:rPr>
          <w:lang w:eastAsia="ru-RU"/>
        </w:rPr>
        <w:t>Наклоны корпусом с помощью партнера (к левой, правой ноге, в середину);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7. </w:t>
      </w:r>
      <w:r w:rsidRPr="00BB69ED">
        <w:rPr>
          <w:lang w:eastAsia="ru-RU"/>
        </w:rPr>
        <w:t>Спина к спине, ноги вместе. Наклоны с помощью партнера</w:t>
      </w:r>
      <w:r w:rsidRPr="00BB69ED">
        <w:rPr>
          <w:sz w:val="24"/>
          <w:szCs w:val="24"/>
          <w:lang w:eastAsia="ru-RU"/>
        </w:rPr>
        <w:t>; </w:t>
      </w:r>
      <w:r w:rsidRPr="00BB69ED">
        <w:rPr>
          <w:sz w:val="24"/>
          <w:szCs w:val="24"/>
          <w:lang w:eastAsia="ru-RU"/>
        </w:rPr>
        <w:br/>
      </w:r>
      <w:r w:rsidRPr="00BB69ED">
        <w:rPr>
          <w:b/>
          <w:bCs/>
          <w:sz w:val="24"/>
          <w:szCs w:val="24"/>
          <w:lang w:eastAsia="ru-RU"/>
        </w:rPr>
        <w:t>8</w:t>
      </w:r>
      <w:r w:rsidRPr="00BB69ED">
        <w:rPr>
          <w:b/>
          <w:bCs/>
          <w:lang w:eastAsia="ru-RU"/>
        </w:rPr>
        <w:t>. </w:t>
      </w:r>
      <w:r w:rsidRPr="00BB69ED">
        <w:rPr>
          <w:lang w:eastAsia="ru-RU"/>
        </w:rPr>
        <w:t xml:space="preserve">Положение “бабочка”. Покачивания коленных суставов к полу с помощью </w:t>
      </w:r>
      <w:r w:rsidRPr="00BB69ED">
        <w:rPr>
          <w:lang w:eastAsia="ru-RU"/>
        </w:rPr>
        <w:lastRenderedPageBreak/>
        <w:t>партнера; </w:t>
      </w:r>
      <w:r w:rsidRPr="00BB69ED">
        <w:rPr>
          <w:lang w:eastAsia="ru-RU"/>
        </w:rPr>
        <w:br/>
      </w:r>
      <w:r w:rsidRPr="00BB69ED">
        <w:rPr>
          <w:b/>
          <w:bCs/>
          <w:lang w:eastAsia="ru-RU"/>
        </w:rPr>
        <w:t>9.</w:t>
      </w:r>
      <w:r w:rsidRPr="00BB69ED">
        <w:rPr>
          <w:lang w:eastAsia="ru-RU"/>
        </w:rPr>
        <w:t> Упор изнутри стопами в голень. Наклоны с помощью партнера.</w:t>
      </w:r>
    </w:p>
    <w:p w14:paraId="5260AF64" w14:textId="403F3AFE" w:rsidR="00BB69ED" w:rsidRDefault="00BB69ED" w:rsidP="00E76360">
      <w:pPr>
        <w:widowControl w:val="0"/>
        <w:spacing w:after="200" w:line="276" w:lineRule="auto"/>
        <w:rPr>
          <w:rFonts w:ascii="Calibri" w:eastAsia="Calibri" w:hAnsi="Calibri" w:cs="Times New Roman"/>
          <w:kern w:val="0"/>
          <w:sz w:val="18"/>
          <w:szCs w:val="20"/>
          <w14:ligatures w14:val="none"/>
        </w:rPr>
      </w:pPr>
      <w:r w:rsidRPr="00BB69ED">
        <w:rPr>
          <w:rFonts w:ascii="Calibri" w:eastAsia="Calibri" w:hAnsi="Calibri" w:cs="Times New Roman"/>
          <w:kern w:val="0"/>
          <w:sz w:val="22"/>
          <w14:ligatures w14:val="none"/>
        </w:rPr>
        <w:t> </w:t>
      </w:r>
    </w:p>
    <w:p w14:paraId="7083790D" w14:textId="77777777" w:rsidR="00E76360" w:rsidRPr="00BB69ED" w:rsidRDefault="00E76360" w:rsidP="00E76360">
      <w:pPr>
        <w:widowControl w:val="0"/>
        <w:spacing w:after="200" w:line="276" w:lineRule="auto"/>
        <w:rPr>
          <w:rFonts w:ascii="Calibri" w:eastAsia="Calibri" w:hAnsi="Calibri" w:cs="Times New Roman"/>
          <w:kern w:val="0"/>
          <w:sz w:val="18"/>
          <w:szCs w:val="20"/>
          <w14:ligatures w14:val="none"/>
        </w:rPr>
      </w:pPr>
    </w:p>
    <w:p w14:paraId="623572E8" w14:textId="62743B01" w:rsidR="00BB69ED" w:rsidRPr="00BB69ED" w:rsidRDefault="00BB69ED" w:rsidP="00E76360">
      <w:pPr>
        <w:spacing w:after="0"/>
        <w:jc w:val="center"/>
        <w:rPr>
          <w:rFonts w:eastAsia="Calibri" w:cs="Times New Roman"/>
          <w:b/>
          <w:bCs/>
          <w:color w:val="003399"/>
          <w:kern w:val="0"/>
          <w:sz w:val="32"/>
          <w:szCs w:val="32"/>
          <w14:ligatures w14:val="none"/>
        </w:rPr>
      </w:pPr>
      <w:r w:rsidRPr="00BB69ED">
        <w:rPr>
          <w:rFonts w:eastAsia="Calibri" w:cs="Times New Roman"/>
          <w:b/>
          <w:bCs/>
          <w:color w:val="003399"/>
          <w:kern w:val="0"/>
          <w:sz w:val="32"/>
          <w:szCs w:val="32"/>
          <w14:ligatures w14:val="none"/>
        </w:rPr>
        <w:t xml:space="preserve">Истинное каратэ-до </w:t>
      </w:r>
      <w:r w:rsidR="00E76360" w:rsidRPr="00BB69ED">
        <w:rPr>
          <w:rFonts w:eastAsia="Calibri" w:cs="Times New Roman"/>
          <w:b/>
          <w:bCs/>
          <w:color w:val="003399"/>
          <w:kern w:val="0"/>
          <w:sz w:val="32"/>
          <w:szCs w:val="32"/>
          <w14:ligatures w14:val="none"/>
        </w:rPr>
        <w:t>заключается в</w:t>
      </w:r>
      <w:r w:rsidRPr="00BB69ED">
        <w:rPr>
          <w:rFonts w:eastAsia="Calibri" w:cs="Times New Roman"/>
          <w:b/>
          <w:bCs/>
          <w:color w:val="003399"/>
          <w:kern w:val="0"/>
          <w:sz w:val="32"/>
          <w:szCs w:val="32"/>
          <w14:ligatures w14:val="none"/>
        </w:rPr>
        <w:t xml:space="preserve"> обыденной жизни. Тело и разум должны развиваться и совершенствоваться в </w:t>
      </w:r>
      <w:r w:rsidR="00E76360" w:rsidRPr="00BB69ED">
        <w:rPr>
          <w:rFonts w:eastAsia="Calibri" w:cs="Times New Roman"/>
          <w:b/>
          <w:bCs/>
          <w:color w:val="003399"/>
          <w:kern w:val="0"/>
          <w:sz w:val="32"/>
          <w:szCs w:val="32"/>
          <w14:ligatures w14:val="none"/>
        </w:rPr>
        <w:t>духе гуманности</w:t>
      </w:r>
      <w:r w:rsidRPr="00BB69ED">
        <w:rPr>
          <w:rFonts w:eastAsia="Calibri" w:cs="Times New Roman"/>
          <w:b/>
          <w:bCs/>
          <w:color w:val="003399"/>
          <w:kern w:val="0"/>
          <w:sz w:val="32"/>
          <w:szCs w:val="32"/>
          <w14:ligatures w14:val="none"/>
        </w:rPr>
        <w:t xml:space="preserve">. Человек всегда </w:t>
      </w:r>
      <w:r w:rsidR="00E76360" w:rsidRPr="00BB69ED">
        <w:rPr>
          <w:rFonts w:eastAsia="Calibri" w:cs="Times New Roman"/>
          <w:b/>
          <w:bCs/>
          <w:color w:val="003399"/>
          <w:kern w:val="0"/>
          <w:sz w:val="32"/>
          <w:szCs w:val="32"/>
          <w14:ligatures w14:val="none"/>
        </w:rPr>
        <w:t>должен быть</w:t>
      </w:r>
      <w:r w:rsidRPr="00BB69ED">
        <w:rPr>
          <w:rFonts w:eastAsia="Calibri" w:cs="Times New Roman"/>
          <w:b/>
          <w:bCs/>
          <w:color w:val="003399"/>
          <w:kern w:val="0"/>
          <w:sz w:val="32"/>
          <w:szCs w:val="32"/>
          <w14:ligatures w14:val="none"/>
        </w:rPr>
        <w:t xml:space="preserve"> справедливым.</w:t>
      </w:r>
    </w:p>
    <w:p w14:paraId="3786177B" w14:textId="77777777" w:rsidR="00BB69ED" w:rsidRPr="00BB69ED" w:rsidRDefault="00BB69ED" w:rsidP="00BB69ED">
      <w:pPr>
        <w:spacing w:after="200" w:line="213" w:lineRule="auto"/>
        <w:jc w:val="both"/>
        <w:rPr>
          <w:rFonts w:eastAsia="Calibri" w:cs="Times New Roman"/>
          <w:b/>
          <w:bCs/>
          <w:color w:val="003399"/>
          <w:kern w:val="0"/>
          <w:sz w:val="32"/>
          <w:szCs w:val="32"/>
          <w14:ligatures w14:val="none"/>
        </w:rPr>
      </w:pPr>
      <w:r w:rsidRPr="00BB69ED">
        <w:rPr>
          <w:rFonts w:eastAsia="Calibri" w:cs="Times New Roman"/>
          <w:b/>
          <w:bCs/>
          <w:color w:val="003399"/>
          <w:kern w:val="0"/>
          <w:sz w:val="32"/>
          <w:szCs w:val="32"/>
          <w14:ligatures w14:val="none"/>
        </w:rPr>
        <w:t> </w:t>
      </w:r>
    </w:p>
    <w:p w14:paraId="2E3FA46C" w14:textId="77777777" w:rsidR="00BB69ED" w:rsidRPr="00BB69ED" w:rsidRDefault="00BB69ED" w:rsidP="00BB69ED">
      <w:pPr>
        <w:spacing w:after="200" w:line="213" w:lineRule="auto"/>
        <w:jc w:val="both"/>
        <w:rPr>
          <w:rFonts w:eastAsia="Calibri" w:cs="Times New Roman"/>
          <w:b/>
          <w:bCs/>
          <w:color w:val="003399"/>
          <w:kern w:val="0"/>
          <w:sz w:val="32"/>
          <w:szCs w:val="32"/>
          <w14:ligatures w14:val="none"/>
        </w:rPr>
      </w:pPr>
      <w:r w:rsidRPr="00BB69ED">
        <w:rPr>
          <w:rFonts w:eastAsia="Calibri" w:cs="Times New Roman"/>
          <w:b/>
          <w:bCs/>
          <w:color w:val="003399"/>
          <w:kern w:val="0"/>
          <w:sz w:val="32"/>
          <w:szCs w:val="32"/>
          <w14:ligatures w14:val="none"/>
        </w:rPr>
        <w:t> </w:t>
      </w:r>
    </w:p>
    <w:p w14:paraId="5A939BCC" w14:textId="77777777" w:rsidR="00BB69ED" w:rsidRPr="00BB69ED" w:rsidRDefault="00BB69ED" w:rsidP="00BB69ED">
      <w:pPr>
        <w:spacing w:after="200" w:line="213" w:lineRule="auto"/>
        <w:jc w:val="both"/>
        <w:rPr>
          <w:rFonts w:eastAsia="Calibri" w:cs="Times New Roman"/>
          <w:b/>
          <w:color w:val="C00000"/>
          <w:kern w:val="0"/>
          <w:szCs w:val="28"/>
          <w14:ligatures w14:val="none"/>
        </w:rPr>
      </w:pPr>
      <w:r w:rsidRPr="00BB69ED">
        <w:rPr>
          <w:rFonts w:eastAsia="Calibri" w:cs="Times New Roman"/>
          <w:b/>
          <w:bCs/>
          <w:color w:val="003399"/>
          <w:kern w:val="0"/>
          <w:sz w:val="32"/>
          <w:szCs w:val="32"/>
          <w14:ligatures w14:val="none"/>
        </w:rPr>
        <w:t xml:space="preserve">                                                            Гитин Фунакоси (1869-1957)</w:t>
      </w:r>
    </w:p>
    <w:p w14:paraId="67297D4E" w14:textId="77777777" w:rsidR="007B37E6" w:rsidRDefault="007B37E6" w:rsidP="007B37E6">
      <w:pPr>
        <w:pStyle w:val="ac"/>
        <w:rPr>
          <w:b/>
          <w:bCs/>
        </w:rPr>
      </w:pPr>
    </w:p>
    <w:sectPr w:rsidR="007B37E6" w:rsidSect="004F6787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106D4C"/>
    <w:multiLevelType w:val="hybridMultilevel"/>
    <w:tmpl w:val="AD8452DC"/>
    <w:lvl w:ilvl="0" w:tplc="1CD43578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F7C8CA8">
      <w:numFmt w:val="bullet"/>
      <w:lvlText w:val="•"/>
      <w:lvlJc w:val="left"/>
      <w:pPr>
        <w:ind w:left="949" w:hanging="164"/>
      </w:pPr>
      <w:rPr>
        <w:rFonts w:hint="default"/>
        <w:lang w:val="ru-RU" w:eastAsia="en-US" w:bidi="ar-SA"/>
      </w:rPr>
    </w:lvl>
    <w:lvl w:ilvl="2" w:tplc="A328A4F8">
      <w:numFmt w:val="bullet"/>
      <w:lvlText w:val="•"/>
      <w:lvlJc w:val="left"/>
      <w:pPr>
        <w:ind w:left="1899" w:hanging="164"/>
      </w:pPr>
      <w:rPr>
        <w:rFonts w:hint="default"/>
        <w:lang w:val="ru-RU" w:eastAsia="en-US" w:bidi="ar-SA"/>
      </w:rPr>
    </w:lvl>
    <w:lvl w:ilvl="3" w:tplc="30080DBA">
      <w:numFmt w:val="bullet"/>
      <w:lvlText w:val="•"/>
      <w:lvlJc w:val="left"/>
      <w:pPr>
        <w:ind w:left="2849" w:hanging="164"/>
      </w:pPr>
      <w:rPr>
        <w:rFonts w:hint="default"/>
        <w:lang w:val="ru-RU" w:eastAsia="en-US" w:bidi="ar-SA"/>
      </w:rPr>
    </w:lvl>
    <w:lvl w:ilvl="4" w:tplc="DA769044">
      <w:numFmt w:val="bullet"/>
      <w:lvlText w:val="•"/>
      <w:lvlJc w:val="left"/>
      <w:pPr>
        <w:ind w:left="3799" w:hanging="164"/>
      </w:pPr>
      <w:rPr>
        <w:rFonts w:hint="default"/>
        <w:lang w:val="ru-RU" w:eastAsia="en-US" w:bidi="ar-SA"/>
      </w:rPr>
    </w:lvl>
    <w:lvl w:ilvl="5" w:tplc="1556EEC2">
      <w:numFmt w:val="bullet"/>
      <w:lvlText w:val="•"/>
      <w:lvlJc w:val="left"/>
      <w:pPr>
        <w:ind w:left="4749" w:hanging="164"/>
      </w:pPr>
      <w:rPr>
        <w:rFonts w:hint="default"/>
        <w:lang w:val="ru-RU" w:eastAsia="en-US" w:bidi="ar-SA"/>
      </w:rPr>
    </w:lvl>
    <w:lvl w:ilvl="6" w:tplc="293E9666">
      <w:numFmt w:val="bullet"/>
      <w:lvlText w:val="•"/>
      <w:lvlJc w:val="left"/>
      <w:pPr>
        <w:ind w:left="5699" w:hanging="164"/>
      </w:pPr>
      <w:rPr>
        <w:rFonts w:hint="default"/>
        <w:lang w:val="ru-RU" w:eastAsia="en-US" w:bidi="ar-SA"/>
      </w:rPr>
    </w:lvl>
    <w:lvl w:ilvl="7" w:tplc="36D619BE">
      <w:numFmt w:val="bullet"/>
      <w:lvlText w:val="•"/>
      <w:lvlJc w:val="left"/>
      <w:pPr>
        <w:ind w:left="6648" w:hanging="164"/>
      </w:pPr>
      <w:rPr>
        <w:rFonts w:hint="default"/>
        <w:lang w:val="ru-RU" w:eastAsia="en-US" w:bidi="ar-SA"/>
      </w:rPr>
    </w:lvl>
    <w:lvl w:ilvl="8" w:tplc="0142C002">
      <w:numFmt w:val="bullet"/>
      <w:lvlText w:val="•"/>
      <w:lvlJc w:val="left"/>
      <w:pPr>
        <w:ind w:left="7598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43D325DE"/>
    <w:multiLevelType w:val="hybridMultilevel"/>
    <w:tmpl w:val="F6060B64"/>
    <w:lvl w:ilvl="0" w:tplc="3A6CCF70">
      <w:start w:val="2"/>
      <w:numFmt w:val="upperRoman"/>
      <w:lvlText w:val="%1"/>
      <w:lvlJc w:val="left"/>
      <w:pPr>
        <w:ind w:left="2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5A65A70">
      <w:numFmt w:val="bullet"/>
      <w:lvlText w:val="•"/>
      <w:lvlJc w:val="left"/>
      <w:pPr>
        <w:ind w:left="949" w:hanging="288"/>
      </w:pPr>
      <w:rPr>
        <w:rFonts w:hint="default"/>
        <w:lang w:val="ru-RU" w:eastAsia="en-US" w:bidi="ar-SA"/>
      </w:rPr>
    </w:lvl>
    <w:lvl w:ilvl="2" w:tplc="D5F26316">
      <w:numFmt w:val="bullet"/>
      <w:lvlText w:val="•"/>
      <w:lvlJc w:val="left"/>
      <w:pPr>
        <w:ind w:left="1899" w:hanging="288"/>
      </w:pPr>
      <w:rPr>
        <w:rFonts w:hint="default"/>
        <w:lang w:val="ru-RU" w:eastAsia="en-US" w:bidi="ar-SA"/>
      </w:rPr>
    </w:lvl>
    <w:lvl w:ilvl="3" w:tplc="B02E7184">
      <w:numFmt w:val="bullet"/>
      <w:lvlText w:val="•"/>
      <w:lvlJc w:val="left"/>
      <w:pPr>
        <w:ind w:left="2849" w:hanging="288"/>
      </w:pPr>
      <w:rPr>
        <w:rFonts w:hint="default"/>
        <w:lang w:val="ru-RU" w:eastAsia="en-US" w:bidi="ar-SA"/>
      </w:rPr>
    </w:lvl>
    <w:lvl w:ilvl="4" w:tplc="4928D8CE">
      <w:numFmt w:val="bullet"/>
      <w:lvlText w:val="•"/>
      <w:lvlJc w:val="left"/>
      <w:pPr>
        <w:ind w:left="3799" w:hanging="288"/>
      </w:pPr>
      <w:rPr>
        <w:rFonts w:hint="default"/>
        <w:lang w:val="ru-RU" w:eastAsia="en-US" w:bidi="ar-SA"/>
      </w:rPr>
    </w:lvl>
    <w:lvl w:ilvl="5" w:tplc="EAE4E1BC">
      <w:numFmt w:val="bullet"/>
      <w:lvlText w:val="•"/>
      <w:lvlJc w:val="left"/>
      <w:pPr>
        <w:ind w:left="4749" w:hanging="288"/>
      </w:pPr>
      <w:rPr>
        <w:rFonts w:hint="default"/>
        <w:lang w:val="ru-RU" w:eastAsia="en-US" w:bidi="ar-SA"/>
      </w:rPr>
    </w:lvl>
    <w:lvl w:ilvl="6" w:tplc="679410CC">
      <w:numFmt w:val="bullet"/>
      <w:lvlText w:val="•"/>
      <w:lvlJc w:val="left"/>
      <w:pPr>
        <w:ind w:left="5699" w:hanging="288"/>
      </w:pPr>
      <w:rPr>
        <w:rFonts w:hint="default"/>
        <w:lang w:val="ru-RU" w:eastAsia="en-US" w:bidi="ar-SA"/>
      </w:rPr>
    </w:lvl>
    <w:lvl w:ilvl="7" w:tplc="CAC8F48A">
      <w:numFmt w:val="bullet"/>
      <w:lvlText w:val="•"/>
      <w:lvlJc w:val="left"/>
      <w:pPr>
        <w:ind w:left="6648" w:hanging="288"/>
      </w:pPr>
      <w:rPr>
        <w:rFonts w:hint="default"/>
        <w:lang w:val="ru-RU" w:eastAsia="en-US" w:bidi="ar-SA"/>
      </w:rPr>
    </w:lvl>
    <w:lvl w:ilvl="8" w:tplc="DE9230DC">
      <w:numFmt w:val="bullet"/>
      <w:lvlText w:val="•"/>
      <w:lvlJc w:val="left"/>
      <w:pPr>
        <w:ind w:left="7598" w:hanging="288"/>
      </w:pPr>
      <w:rPr>
        <w:rFonts w:hint="default"/>
        <w:lang w:val="ru-RU" w:eastAsia="en-US" w:bidi="ar-SA"/>
      </w:rPr>
    </w:lvl>
  </w:abstractNum>
  <w:num w:numId="1" w16cid:durableId="1181701342">
    <w:abstractNumId w:val="0"/>
  </w:num>
  <w:num w:numId="2" w16cid:durableId="1823112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1A6"/>
    <w:rsid w:val="000B332D"/>
    <w:rsid w:val="001D7F4E"/>
    <w:rsid w:val="0043664E"/>
    <w:rsid w:val="004F6787"/>
    <w:rsid w:val="00503A4C"/>
    <w:rsid w:val="006C0B77"/>
    <w:rsid w:val="007B37E6"/>
    <w:rsid w:val="007C0DC9"/>
    <w:rsid w:val="00803E73"/>
    <w:rsid w:val="008141BE"/>
    <w:rsid w:val="00814BB0"/>
    <w:rsid w:val="008242FF"/>
    <w:rsid w:val="00870751"/>
    <w:rsid w:val="008C15A5"/>
    <w:rsid w:val="00922C48"/>
    <w:rsid w:val="00AB666F"/>
    <w:rsid w:val="00B915B7"/>
    <w:rsid w:val="00BB69ED"/>
    <w:rsid w:val="00BD4C68"/>
    <w:rsid w:val="00BE2DC9"/>
    <w:rsid w:val="00C97126"/>
    <w:rsid w:val="00CC41A6"/>
    <w:rsid w:val="00D14BAF"/>
    <w:rsid w:val="00D417E9"/>
    <w:rsid w:val="00E76360"/>
    <w:rsid w:val="00EA59DF"/>
    <w:rsid w:val="00EE4070"/>
    <w:rsid w:val="00F12C76"/>
    <w:rsid w:val="00FB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D2319"/>
  <w15:chartTrackingRefBased/>
  <w15:docId w15:val="{240A75D8-9A19-4080-9277-9B150CC89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C41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41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41A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41A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41A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41A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41A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41A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41A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41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C41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C41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C41A6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C41A6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C41A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C41A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C41A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C41A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C41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C41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41A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C41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C41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C41A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C41A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C41A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C41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C41A6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C41A6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7B37E6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9</Pages>
  <Words>1691</Words>
  <Characters>9645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2026-04-16T06:24:00Z</dcterms:created>
  <dcterms:modified xsi:type="dcterms:W3CDTF">2026-04-16T07:27:00Z</dcterms:modified>
</cp:coreProperties>
</file>